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0" w:rsidRDefault="00145958">
      <w:pPr>
        <w:rPr>
          <w:b/>
          <w:i/>
          <w:lang w:val="fr-FR"/>
        </w:rPr>
      </w:pPr>
      <w:r>
        <w:rPr>
          <w:rFonts w:hint="eastAsia"/>
          <w:b/>
          <w:i/>
          <w:lang w:val="fr-FR"/>
        </w:rPr>
        <w:t>Colloque</w:t>
      </w:r>
      <w:r>
        <w:rPr>
          <w:b/>
          <w:i/>
          <w:lang w:val="fr-FR"/>
        </w:rPr>
        <w:t> </w:t>
      </w:r>
      <w:r>
        <w:rPr>
          <w:rFonts w:hint="eastAsia"/>
          <w:b/>
          <w:i/>
          <w:lang w:val="fr-FR"/>
        </w:rPr>
        <w:t xml:space="preserve">: </w:t>
      </w:r>
      <w:r w:rsidR="00FB7C52">
        <w:rPr>
          <w:b/>
          <w:i/>
          <w:lang w:val="fr-FR"/>
        </w:rPr>
        <w:t>« </w:t>
      </w:r>
      <w:r w:rsidR="00C55979">
        <w:rPr>
          <w:rFonts w:hint="eastAsia"/>
          <w:b/>
          <w:i/>
          <w:lang w:val="fr-FR"/>
        </w:rPr>
        <w:t>V</w:t>
      </w:r>
      <w:r w:rsidR="00966E00" w:rsidRPr="007F4DEE">
        <w:rPr>
          <w:b/>
          <w:i/>
          <w:lang w:val="fr-FR"/>
        </w:rPr>
        <w:t>ille et habitat au XX</w:t>
      </w:r>
      <w:r w:rsidR="00966E00" w:rsidRPr="007F4DEE">
        <w:rPr>
          <w:b/>
          <w:i/>
          <w:vertAlign w:val="superscript"/>
          <w:lang w:val="fr-FR"/>
        </w:rPr>
        <w:t>e</w:t>
      </w:r>
      <w:r w:rsidR="00966E00" w:rsidRPr="007F4DEE">
        <w:rPr>
          <w:b/>
          <w:i/>
          <w:lang w:val="fr-FR"/>
        </w:rPr>
        <w:t xml:space="preserve"> si</w:t>
      </w:r>
      <w:r w:rsidR="00A43FDD" w:rsidRPr="007F4DEE">
        <w:rPr>
          <w:b/>
          <w:i/>
          <w:lang w:val="fr-FR"/>
        </w:rPr>
        <w:t>è</w:t>
      </w:r>
      <w:r w:rsidR="00966E00" w:rsidRPr="007F4DEE">
        <w:rPr>
          <w:b/>
          <w:i/>
          <w:lang w:val="fr-FR"/>
        </w:rPr>
        <w:t>cle</w:t>
      </w:r>
      <w:r w:rsidR="00CE5E22">
        <w:rPr>
          <w:rFonts w:hint="eastAsia"/>
          <w:b/>
          <w:i/>
          <w:lang w:val="fr-FR"/>
        </w:rPr>
        <w:t xml:space="preserve">. </w:t>
      </w:r>
      <w:r w:rsidR="00A43FDD" w:rsidRPr="007F4DEE">
        <w:rPr>
          <w:rFonts w:hint="eastAsia"/>
          <w:b/>
          <w:i/>
          <w:lang w:val="fr-FR"/>
        </w:rPr>
        <w:t>Europe et Japon</w:t>
      </w:r>
      <w:r w:rsidR="00CE5E22">
        <w:rPr>
          <w:b/>
          <w:i/>
          <w:lang w:val="fr-FR"/>
        </w:rPr>
        <w:t> </w:t>
      </w:r>
      <w:r w:rsidR="007376A0">
        <w:rPr>
          <w:rFonts w:hint="eastAsia"/>
          <w:b/>
          <w:i/>
          <w:lang w:val="fr-FR"/>
        </w:rPr>
        <w:t>：</w:t>
      </w:r>
      <w:r w:rsidR="0028238F">
        <w:rPr>
          <w:rFonts w:hint="eastAsia"/>
          <w:b/>
          <w:i/>
          <w:lang w:val="fr-FR"/>
        </w:rPr>
        <w:t>a</w:t>
      </w:r>
      <w:r w:rsidR="00E2186E">
        <w:rPr>
          <w:rFonts w:hint="eastAsia"/>
          <w:b/>
          <w:i/>
          <w:lang w:val="fr-FR"/>
        </w:rPr>
        <w:t>pproches</w:t>
      </w:r>
      <w:r w:rsidR="00CE5E22">
        <w:rPr>
          <w:rFonts w:hint="eastAsia"/>
          <w:b/>
          <w:i/>
          <w:lang w:val="fr-FR"/>
        </w:rPr>
        <w:t xml:space="preserve"> </w:t>
      </w:r>
      <w:r w:rsidR="00CE5E22" w:rsidRPr="007F4DEE">
        <w:rPr>
          <w:b/>
          <w:i/>
          <w:lang w:val="fr-FR"/>
        </w:rPr>
        <w:t xml:space="preserve">historiques </w:t>
      </w:r>
      <w:r w:rsidR="00CE5E22">
        <w:rPr>
          <w:rFonts w:hint="eastAsia"/>
          <w:b/>
          <w:i/>
          <w:lang w:val="fr-FR"/>
        </w:rPr>
        <w:t xml:space="preserve">et </w:t>
      </w:r>
      <w:r w:rsidR="00545CD1">
        <w:rPr>
          <w:rFonts w:hint="eastAsia"/>
          <w:b/>
          <w:i/>
          <w:lang w:val="fr-FR"/>
        </w:rPr>
        <w:t>perspectives d</w:t>
      </w:r>
      <w:r w:rsidR="00CE5E22">
        <w:rPr>
          <w:b/>
          <w:i/>
          <w:lang w:val="fr-FR"/>
        </w:rPr>
        <w:t>’</w:t>
      </w:r>
      <w:r w:rsidR="00CE5E22">
        <w:rPr>
          <w:rFonts w:hint="eastAsia"/>
          <w:b/>
          <w:i/>
          <w:lang w:val="fr-FR"/>
        </w:rPr>
        <w:t>avenir</w:t>
      </w:r>
      <w:r w:rsidR="00FB7C52">
        <w:rPr>
          <w:b/>
          <w:i/>
          <w:lang w:val="fr-FR"/>
        </w:rPr>
        <w:t> »</w:t>
      </w:r>
    </w:p>
    <w:p w:rsidR="00F80A7D" w:rsidRDefault="00F80A7D" w:rsidP="00326E75">
      <w:pPr>
        <w:ind w:leftChars="500" w:left="1680" w:hangingChars="300" w:hanging="630"/>
        <w:rPr>
          <w:lang w:val="fr-FR"/>
        </w:rPr>
      </w:pPr>
    </w:p>
    <w:p w:rsidR="00326E75" w:rsidRPr="00226624" w:rsidRDefault="00326E75" w:rsidP="00326E75">
      <w:pPr>
        <w:ind w:leftChars="500" w:left="1680" w:hangingChars="300" w:hanging="630"/>
        <w:rPr>
          <w:lang w:val="fr-FR"/>
        </w:rPr>
      </w:pPr>
      <w:r>
        <w:rPr>
          <w:rFonts w:hint="eastAsia"/>
          <w:lang w:val="fr-FR"/>
        </w:rPr>
        <w:t>Organis</w:t>
      </w:r>
      <w:r w:rsidRPr="00313067">
        <w:rPr>
          <w:lang w:val="fr-FR"/>
        </w:rPr>
        <w:t>é</w:t>
      </w:r>
      <w:r w:rsidRPr="00313067">
        <w:rPr>
          <w:rFonts w:hint="eastAsia"/>
          <w:lang w:val="fr-FR"/>
        </w:rPr>
        <w:t xml:space="preserve"> par</w:t>
      </w:r>
      <w:r w:rsidR="001D5623">
        <w:rPr>
          <w:lang w:val="fr-FR"/>
        </w:rPr>
        <w:t> </w:t>
      </w:r>
      <w:r w:rsidR="001D5623">
        <w:rPr>
          <w:rFonts w:hint="eastAsia"/>
          <w:lang w:val="fr-FR"/>
        </w:rPr>
        <w:t xml:space="preserve">: </w:t>
      </w:r>
      <w:r w:rsidR="00AA46A4">
        <w:rPr>
          <w:rFonts w:hint="eastAsia"/>
          <w:lang w:val="fr-FR"/>
        </w:rPr>
        <w:t xml:space="preserve">la </w:t>
      </w:r>
      <w:r>
        <w:rPr>
          <w:rFonts w:hint="eastAsia"/>
          <w:lang w:val="fr-FR"/>
        </w:rPr>
        <w:t xml:space="preserve">Société </w:t>
      </w:r>
      <w:r w:rsidRPr="00145958">
        <w:rPr>
          <w:lang w:val="fr-FR"/>
        </w:rPr>
        <w:t>f</w:t>
      </w:r>
      <w:r w:rsidRPr="00145958">
        <w:rPr>
          <w:rFonts w:hint="eastAsia"/>
          <w:lang w:val="fr-FR"/>
        </w:rPr>
        <w:t xml:space="preserve">ranco-japonaise </w:t>
      </w:r>
      <w:r>
        <w:rPr>
          <w:rFonts w:hint="eastAsia"/>
          <w:lang w:val="fr-FR"/>
        </w:rPr>
        <w:t xml:space="preserve">des sciences historiques, </w:t>
      </w:r>
      <w:r w:rsidR="00AA46A4">
        <w:rPr>
          <w:rFonts w:hint="eastAsia"/>
          <w:lang w:val="fr-FR"/>
        </w:rPr>
        <w:t xml:space="preserve">la </w:t>
      </w:r>
      <w:r w:rsidR="001D5623">
        <w:rPr>
          <w:rFonts w:hint="eastAsia"/>
          <w:lang w:val="fr-FR"/>
        </w:rPr>
        <w:t>Fondation d</w:t>
      </w:r>
      <w:r w:rsidR="001D5623">
        <w:rPr>
          <w:lang w:val="fr-FR"/>
        </w:rPr>
        <w:t>’</w:t>
      </w:r>
      <w:r w:rsidR="001D5623">
        <w:rPr>
          <w:rFonts w:hint="eastAsia"/>
          <w:lang w:val="fr-FR"/>
        </w:rPr>
        <w:t xml:space="preserve">utilité publique </w:t>
      </w:r>
      <w:r>
        <w:rPr>
          <w:rFonts w:hint="eastAsia"/>
          <w:lang w:val="fr-FR"/>
        </w:rPr>
        <w:t xml:space="preserve">Maison franco-japonaise, </w:t>
      </w:r>
      <w:r w:rsidR="001D5623" w:rsidRPr="001D5623">
        <w:rPr>
          <w:lang w:val="fr-FR"/>
        </w:rPr>
        <w:t>l</w:t>
      </w:r>
      <w:r w:rsidR="001D5623" w:rsidRPr="001D5623">
        <w:rPr>
          <w:rFonts w:hint="eastAsia"/>
          <w:lang w:val="fr-FR"/>
        </w:rPr>
        <w:t xml:space="preserve">e Bureau français de la Maison franco-japonaise, </w:t>
      </w:r>
      <w:r w:rsidR="00D16BFC" w:rsidRPr="00416C17">
        <w:rPr>
          <w:lang w:val="fr-FR"/>
        </w:rPr>
        <w:t>l’</w:t>
      </w:r>
      <w:r w:rsidR="00D16BFC" w:rsidRPr="00416C17">
        <w:rPr>
          <w:rFonts w:hint="eastAsia"/>
          <w:lang w:val="fr-FR"/>
        </w:rPr>
        <w:t xml:space="preserve">Établissement </w:t>
      </w:r>
      <w:r w:rsidR="00A20FD3">
        <w:rPr>
          <w:rFonts w:hint="eastAsia"/>
          <w:lang w:val="fr-FR"/>
        </w:rPr>
        <w:t>scolaire</w:t>
      </w:r>
      <w:r w:rsidR="00D16BFC" w:rsidRPr="00D16BFC">
        <w:rPr>
          <w:rFonts w:hint="eastAsia"/>
          <w:lang w:val="fr-FR"/>
        </w:rPr>
        <w:t xml:space="preserve"> </w:t>
      </w:r>
      <w:r w:rsidR="00D16BFC" w:rsidRPr="00416C17">
        <w:rPr>
          <w:rFonts w:hint="eastAsia"/>
          <w:lang w:val="fr-FR"/>
        </w:rPr>
        <w:t>Gakush</w:t>
      </w:r>
      <w:r w:rsidR="001D5623" w:rsidRPr="001D5623">
        <w:rPr>
          <w:lang w:val="fr-FR"/>
        </w:rPr>
        <w:t>û</w:t>
      </w:r>
      <w:r w:rsidR="00D16BFC" w:rsidRPr="00416C17">
        <w:rPr>
          <w:rFonts w:hint="eastAsia"/>
          <w:lang w:val="fr-FR"/>
        </w:rPr>
        <w:t xml:space="preserve">in, </w:t>
      </w:r>
      <w:r w:rsidR="00226624">
        <w:rPr>
          <w:rFonts w:hint="eastAsia"/>
          <w:lang w:val="fr-FR"/>
        </w:rPr>
        <w:t>le Grant-in-Aid pour la recherche scientifique 2011-2013 (</w:t>
      </w:r>
      <w:r w:rsidR="00226624" w:rsidRPr="00226624">
        <w:rPr>
          <w:lang w:val="fr-FR"/>
        </w:rPr>
        <w:t>É</w:t>
      </w:r>
      <w:r w:rsidR="00226624" w:rsidRPr="00226624">
        <w:rPr>
          <w:rFonts w:hint="eastAsia"/>
          <w:lang w:val="fr-FR"/>
        </w:rPr>
        <w:t xml:space="preserve">tude fondamentale </w:t>
      </w:r>
      <w:r w:rsidR="00CE7C74">
        <w:rPr>
          <w:rFonts w:hint="eastAsia"/>
          <w:lang w:val="fr-FR"/>
        </w:rPr>
        <w:t>B</w:t>
      </w:r>
      <w:r w:rsidR="00226624" w:rsidRPr="00226624">
        <w:rPr>
          <w:rFonts w:hint="eastAsia"/>
          <w:lang w:val="fr-FR"/>
        </w:rPr>
        <w:t xml:space="preserve">) </w:t>
      </w:r>
      <w:r w:rsidR="00226624">
        <w:rPr>
          <w:lang w:val="fr-FR"/>
        </w:rPr>
        <w:t>« </w:t>
      </w:r>
      <w:r w:rsidR="00226624" w:rsidRPr="00226624">
        <w:rPr>
          <w:rFonts w:hint="eastAsia"/>
          <w:lang w:val="fr-FR"/>
        </w:rPr>
        <w:t>Étude</w:t>
      </w:r>
      <w:r w:rsidR="00226624">
        <w:rPr>
          <w:rFonts w:hint="eastAsia"/>
          <w:lang w:val="fr-FR"/>
        </w:rPr>
        <w:t xml:space="preserve"> historique</w:t>
      </w:r>
      <w:r w:rsidR="00226624" w:rsidRPr="00226624">
        <w:rPr>
          <w:rFonts w:hint="eastAsia"/>
          <w:lang w:val="fr-FR"/>
        </w:rPr>
        <w:t xml:space="preserve"> sur la ville et l</w:t>
      </w:r>
      <w:r w:rsidR="00226624" w:rsidRPr="00226624">
        <w:rPr>
          <w:lang w:val="fr-FR"/>
        </w:rPr>
        <w:t>’</w:t>
      </w:r>
      <w:r w:rsidR="00226624" w:rsidRPr="00226624">
        <w:rPr>
          <w:rFonts w:hint="eastAsia"/>
          <w:lang w:val="fr-FR"/>
        </w:rPr>
        <w:t xml:space="preserve">habitat en Europe au 20e siècle : de la </w:t>
      </w:r>
      <w:r w:rsidR="00226624" w:rsidRPr="00226624">
        <w:rPr>
          <w:lang w:val="fr-FR"/>
        </w:rPr>
        <w:t>cité</w:t>
      </w:r>
      <w:r w:rsidR="00226624" w:rsidRPr="00226624">
        <w:rPr>
          <w:rFonts w:hint="eastAsia"/>
          <w:lang w:val="fr-FR"/>
        </w:rPr>
        <w:t>-jardin</w:t>
      </w:r>
      <w:r w:rsidR="00226624">
        <w:rPr>
          <w:rFonts w:hint="eastAsia"/>
          <w:lang w:val="fr-FR"/>
        </w:rPr>
        <w:t xml:space="preserve"> à la ville nouvelle</w:t>
      </w:r>
      <w:r w:rsidR="00226624">
        <w:rPr>
          <w:lang w:val="fr-FR"/>
        </w:rPr>
        <w:t> »</w:t>
      </w:r>
    </w:p>
    <w:p w:rsidR="00326E75" w:rsidRPr="00226624" w:rsidRDefault="00D16BFC" w:rsidP="002D2A72">
      <w:pPr>
        <w:ind w:leftChars="500" w:left="1680" w:hangingChars="300" w:hanging="630"/>
        <w:rPr>
          <w:lang w:val="fr-FR"/>
        </w:rPr>
      </w:pPr>
      <w:r>
        <w:rPr>
          <w:rFonts w:hint="eastAsia"/>
          <w:lang w:val="fr-FR"/>
        </w:rPr>
        <w:t xml:space="preserve">Soutenu </w:t>
      </w:r>
      <w:r w:rsidR="00416C17">
        <w:rPr>
          <w:rFonts w:hint="eastAsia"/>
          <w:lang w:val="fr-FR"/>
        </w:rPr>
        <w:t>par</w:t>
      </w:r>
      <w:r w:rsidR="001D5623">
        <w:rPr>
          <w:lang w:val="fr-FR"/>
        </w:rPr>
        <w:t> </w:t>
      </w:r>
      <w:r w:rsidR="001D5623">
        <w:rPr>
          <w:rFonts w:hint="eastAsia"/>
          <w:lang w:val="fr-FR"/>
        </w:rPr>
        <w:t xml:space="preserve">: </w:t>
      </w:r>
      <w:r w:rsidR="00226624">
        <w:rPr>
          <w:rFonts w:hint="eastAsia"/>
          <w:lang w:val="fr-FR"/>
        </w:rPr>
        <w:t xml:space="preserve">la Fondation </w:t>
      </w:r>
      <w:r w:rsidR="006D467E">
        <w:rPr>
          <w:rFonts w:hint="eastAsia"/>
          <w:lang w:val="fr-FR"/>
        </w:rPr>
        <w:t>d</w:t>
      </w:r>
      <w:r w:rsidR="006D467E">
        <w:rPr>
          <w:lang w:val="fr-FR"/>
        </w:rPr>
        <w:t>’</w:t>
      </w:r>
      <w:r w:rsidR="006D467E">
        <w:rPr>
          <w:rFonts w:hint="eastAsia"/>
          <w:lang w:val="fr-FR"/>
        </w:rPr>
        <w:t xml:space="preserve">utilité publique </w:t>
      </w:r>
      <w:r w:rsidR="00226624" w:rsidRPr="00226624">
        <w:rPr>
          <w:lang w:val="fr-FR"/>
        </w:rPr>
        <w:t>K</w:t>
      </w:r>
      <w:r w:rsidR="00226624" w:rsidRPr="00226624">
        <w:rPr>
          <w:rFonts w:hint="eastAsia"/>
          <w:lang w:val="fr-FR"/>
        </w:rPr>
        <w:t xml:space="preserve">ajima pour la promotion </w:t>
      </w:r>
      <w:r w:rsidR="0017799D">
        <w:rPr>
          <w:rFonts w:hint="eastAsia"/>
          <w:lang w:val="fr-FR"/>
        </w:rPr>
        <w:t xml:space="preserve">des </w:t>
      </w:r>
      <w:r w:rsidR="00226624" w:rsidRPr="00226624">
        <w:rPr>
          <w:rFonts w:hint="eastAsia"/>
          <w:lang w:val="fr-FR"/>
        </w:rPr>
        <w:t>scien</w:t>
      </w:r>
      <w:r w:rsidR="0017799D">
        <w:rPr>
          <w:rFonts w:hint="eastAsia"/>
          <w:lang w:val="fr-FR"/>
        </w:rPr>
        <w:t>ces</w:t>
      </w:r>
      <w:r w:rsidR="00226624">
        <w:rPr>
          <w:rFonts w:hint="eastAsia"/>
          <w:lang w:val="fr-FR"/>
        </w:rPr>
        <w:t xml:space="preserve">, la Fondation </w:t>
      </w:r>
      <w:r w:rsidR="006D467E" w:rsidRPr="006D467E">
        <w:rPr>
          <w:lang w:val="fr-FR"/>
        </w:rPr>
        <w:t>d’</w:t>
      </w:r>
      <w:r w:rsidR="006D467E" w:rsidRPr="006D467E">
        <w:rPr>
          <w:rFonts w:hint="eastAsia"/>
          <w:lang w:val="fr-FR"/>
        </w:rPr>
        <w:t xml:space="preserve">utilité publique </w:t>
      </w:r>
      <w:r w:rsidR="00226624">
        <w:rPr>
          <w:rFonts w:hint="eastAsia"/>
          <w:lang w:val="fr-FR"/>
        </w:rPr>
        <w:t>Egusa pour l</w:t>
      </w:r>
      <w:r w:rsidR="00E927DF">
        <w:rPr>
          <w:rFonts w:hint="eastAsia"/>
          <w:lang w:val="fr-FR"/>
        </w:rPr>
        <w:t xml:space="preserve">es </w:t>
      </w:r>
      <w:r w:rsidR="00226624" w:rsidRPr="00226624">
        <w:rPr>
          <w:lang w:val="fr-FR"/>
        </w:rPr>
        <w:t>é</w:t>
      </w:r>
      <w:r w:rsidR="00226624" w:rsidRPr="00226624">
        <w:rPr>
          <w:rFonts w:hint="eastAsia"/>
          <w:lang w:val="fr-FR"/>
        </w:rPr>
        <w:t>ch</w:t>
      </w:r>
      <w:r w:rsidR="00226624">
        <w:rPr>
          <w:rFonts w:hint="eastAsia"/>
          <w:lang w:val="fr-FR"/>
        </w:rPr>
        <w:t>a</w:t>
      </w:r>
      <w:r w:rsidR="00226624" w:rsidRPr="00226624">
        <w:rPr>
          <w:rFonts w:hint="eastAsia"/>
          <w:lang w:val="fr-FR"/>
        </w:rPr>
        <w:t>nge</w:t>
      </w:r>
      <w:r w:rsidR="00E927DF">
        <w:rPr>
          <w:rFonts w:hint="eastAsia"/>
          <w:lang w:val="fr-FR"/>
        </w:rPr>
        <w:t>s</w:t>
      </w:r>
      <w:r w:rsidR="00226624" w:rsidRPr="00226624">
        <w:rPr>
          <w:rFonts w:hint="eastAsia"/>
          <w:lang w:val="fr-FR"/>
        </w:rPr>
        <w:t xml:space="preserve"> </w:t>
      </w:r>
      <w:r w:rsidR="00226624">
        <w:rPr>
          <w:rFonts w:hint="eastAsia"/>
          <w:lang w:val="fr-FR"/>
        </w:rPr>
        <w:t>internationa</w:t>
      </w:r>
      <w:r w:rsidR="00E927DF">
        <w:rPr>
          <w:rFonts w:hint="eastAsia"/>
          <w:lang w:val="fr-FR"/>
        </w:rPr>
        <w:t>ux</w:t>
      </w:r>
      <w:r w:rsidR="00226624">
        <w:rPr>
          <w:rFonts w:hint="eastAsia"/>
          <w:lang w:val="fr-FR"/>
        </w:rPr>
        <w:t xml:space="preserve"> </w:t>
      </w:r>
      <w:r w:rsidR="001D5623">
        <w:rPr>
          <w:rFonts w:hint="eastAsia"/>
          <w:lang w:val="fr-FR"/>
        </w:rPr>
        <w:t>en</w:t>
      </w:r>
      <w:r w:rsidR="00226624">
        <w:rPr>
          <w:rFonts w:hint="eastAsia"/>
          <w:lang w:val="fr-FR"/>
        </w:rPr>
        <w:t xml:space="preserve"> sciences sociales</w:t>
      </w:r>
      <w:r w:rsidR="00226624" w:rsidRPr="00226624">
        <w:rPr>
          <w:rFonts w:hint="eastAsia"/>
          <w:lang w:val="fr-FR"/>
        </w:rPr>
        <w:t xml:space="preserve"> </w:t>
      </w:r>
    </w:p>
    <w:p w:rsidR="002D2A72" w:rsidRPr="00D16BFC" w:rsidRDefault="002D2A72">
      <w:pPr>
        <w:rPr>
          <w:lang w:val="fr-FR"/>
        </w:rPr>
      </w:pPr>
    </w:p>
    <w:p w:rsidR="00313067" w:rsidRDefault="00313067" w:rsidP="008F00D6">
      <w:pPr>
        <w:ind w:left="630" w:hangingChars="300" w:hanging="630"/>
        <w:rPr>
          <w:lang w:val="fr-FR"/>
        </w:rPr>
      </w:pPr>
      <w:r w:rsidRPr="00313067">
        <w:rPr>
          <w:rFonts w:hint="eastAsia"/>
          <w:lang w:val="fr-FR"/>
        </w:rPr>
        <w:t>Le</w:t>
      </w:r>
      <w:r w:rsidR="001D5623">
        <w:rPr>
          <w:rFonts w:hint="eastAsia"/>
          <w:lang w:val="fr-FR"/>
        </w:rPr>
        <w:t xml:space="preserve">s dimanche </w:t>
      </w:r>
      <w:r w:rsidRPr="00313067">
        <w:rPr>
          <w:rFonts w:hint="eastAsia"/>
          <w:lang w:val="fr-FR"/>
        </w:rPr>
        <w:t xml:space="preserve">22 et </w:t>
      </w:r>
      <w:r w:rsidR="001D5623">
        <w:rPr>
          <w:rFonts w:hint="eastAsia"/>
          <w:lang w:val="fr-FR"/>
        </w:rPr>
        <w:t xml:space="preserve">lundi </w:t>
      </w:r>
      <w:r w:rsidRPr="00313067">
        <w:rPr>
          <w:rFonts w:hint="eastAsia"/>
          <w:lang w:val="fr-FR"/>
        </w:rPr>
        <w:t xml:space="preserve">23 septembre 2013, </w:t>
      </w:r>
      <w:r w:rsidR="00AA46A4" w:rsidRPr="00AA46A4">
        <w:rPr>
          <w:lang w:val="fr-FR"/>
        </w:rPr>
        <w:t>à</w:t>
      </w:r>
      <w:r w:rsidRPr="00313067">
        <w:rPr>
          <w:rFonts w:hint="eastAsia"/>
          <w:lang w:val="fr-FR"/>
        </w:rPr>
        <w:t xml:space="preserve"> la Maison franco-japonaise</w:t>
      </w:r>
      <w:r w:rsidR="00157A22">
        <w:rPr>
          <w:rFonts w:hint="eastAsia"/>
          <w:lang w:val="fr-FR"/>
        </w:rPr>
        <w:t>, Ebisu</w:t>
      </w:r>
      <w:r w:rsidR="00157A22" w:rsidRPr="00157A22">
        <w:rPr>
          <w:lang w:val="fr-FR"/>
        </w:rPr>
        <w:t>,</w:t>
      </w:r>
      <w:r w:rsidR="00157A22" w:rsidRPr="00157A22">
        <w:rPr>
          <w:rFonts w:hint="eastAsia"/>
          <w:lang w:val="fr-FR"/>
        </w:rPr>
        <w:t xml:space="preserve"> Tokyo</w:t>
      </w:r>
      <w:r w:rsidRPr="00313067">
        <w:rPr>
          <w:rFonts w:hint="eastAsia"/>
          <w:lang w:val="fr-FR"/>
        </w:rPr>
        <w:t xml:space="preserve"> </w:t>
      </w:r>
    </w:p>
    <w:p w:rsidR="00313067" w:rsidRPr="00E2186E" w:rsidRDefault="00313067" w:rsidP="00313067">
      <w:pPr>
        <w:ind w:leftChars="300" w:left="630"/>
        <w:rPr>
          <w:lang w:val="fr-FR"/>
        </w:rPr>
      </w:pPr>
      <w:r w:rsidRPr="00313067">
        <w:rPr>
          <w:lang w:val="fr-FR"/>
        </w:rPr>
        <w:t>t</w:t>
      </w:r>
      <w:r w:rsidRPr="00313067">
        <w:rPr>
          <w:rFonts w:hint="eastAsia"/>
          <w:lang w:val="fr-FR"/>
        </w:rPr>
        <w:t>raductio</w:t>
      </w:r>
      <w:r>
        <w:rPr>
          <w:rFonts w:hint="eastAsia"/>
          <w:lang w:val="fr-FR"/>
        </w:rPr>
        <w:t>n</w:t>
      </w:r>
      <w:r w:rsidRPr="00313067">
        <w:rPr>
          <w:rFonts w:hint="eastAsia"/>
          <w:lang w:val="fr-FR"/>
        </w:rPr>
        <w:t xml:space="preserve"> </w:t>
      </w:r>
      <w:r>
        <w:rPr>
          <w:rFonts w:hint="eastAsia"/>
          <w:lang w:val="fr-FR"/>
        </w:rPr>
        <w:t>simultanée</w:t>
      </w:r>
    </w:p>
    <w:p w:rsidR="008F00D6" w:rsidRDefault="008F00D6" w:rsidP="002D2A72">
      <w:pPr>
        <w:ind w:left="630" w:hangingChars="300" w:hanging="630"/>
        <w:rPr>
          <w:lang w:val="fr-FR"/>
        </w:rPr>
      </w:pPr>
    </w:p>
    <w:p w:rsidR="00313067" w:rsidRDefault="00313067" w:rsidP="002D2A72">
      <w:pPr>
        <w:ind w:left="630" w:hangingChars="300" w:hanging="630"/>
        <w:rPr>
          <w:lang w:val="fr-FR"/>
        </w:rPr>
      </w:pPr>
      <w:r>
        <w:rPr>
          <w:rFonts w:hint="eastAsia"/>
          <w:lang w:val="fr-FR"/>
        </w:rPr>
        <w:t>Présid</w:t>
      </w:r>
      <w:r w:rsidRPr="00313067">
        <w:rPr>
          <w:lang w:val="fr-FR"/>
        </w:rPr>
        <w:t>é</w:t>
      </w:r>
      <w:r w:rsidRPr="00313067">
        <w:rPr>
          <w:rFonts w:hint="eastAsia"/>
          <w:lang w:val="fr-FR"/>
        </w:rPr>
        <w:t xml:space="preserve"> par TSUBAKI Tatsuya (Professeur, Université </w:t>
      </w:r>
      <w:r w:rsidR="005A148B">
        <w:rPr>
          <w:rFonts w:hint="eastAsia"/>
          <w:lang w:val="fr-FR"/>
        </w:rPr>
        <w:t>Ch</w:t>
      </w:r>
      <w:r w:rsidR="001D5623" w:rsidRPr="001D5623">
        <w:rPr>
          <w:lang w:val="fr-FR"/>
        </w:rPr>
        <w:t>û</w:t>
      </w:r>
      <w:r w:rsidRPr="00313067">
        <w:rPr>
          <w:rFonts w:hint="eastAsia"/>
          <w:lang w:val="fr-FR"/>
        </w:rPr>
        <w:t>ky</w:t>
      </w:r>
      <w:r w:rsidR="001D5623" w:rsidRPr="001D5623">
        <w:rPr>
          <w:lang w:val="fr-FR"/>
        </w:rPr>
        <w:t>ô</w:t>
      </w:r>
      <w:r w:rsidRPr="00313067">
        <w:rPr>
          <w:rFonts w:hint="eastAsia"/>
          <w:lang w:val="fr-FR"/>
        </w:rPr>
        <w:t>, KITAMURA Masa</w:t>
      </w:r>
      <w:r w:rsidR="00E927DF">
        <w:rPr>
          <w:rFonts w:hint="eastAsia"/>
          <w:lang w:val="fr-FR"/>
        </w:rPr>
        <w:t>f</w:t>
      </w:r>
      <w:r w:rsidRPr="00313067">
        <w:rPr>
          <w:rFonts w:hint="eastAsia"/>
          <w:lang w:val="fr-FR"/>
        </w:rPr>
        <w:t xml:space="preserve">umi </w:t>
      </w:r>
      <w:r w:rsidRPr="00313067">
        <w:rPr>
          <w:lang w:val="fr-FR"/>
        </w:rPr>
        <w:t>(</w:t>
      </w:r>
      <w:r w:rsidRPr="00313067">
        <w:rPr>
          <w:rFonts w:hint="eastAsia"/>
          <w:lang w:val="fr-FR"/>
        </w:rPr>
        <w:t xml:space="preserve">Professeur, Université </w:t>
      </w:r>
      <w:r w:rsidR="0028238F">
        <w:rPr>
          <w:rFonts w:hint="eastAsia"/>
          <w:lang w:val="fr-FR"/>
        </w:rPr>
        <w:t>m</w:t>
      </w:r>
      <w:r w:rsidRPr="00313067">
        <w:rPr>
          <w:rFonts w:hint="eastAsia"/>
          <w:lang w:val="fr-FR"/>
        </w:rPr>
        <w:t>unicipale</w:t>
      </w:r>
      <w:r>
        <w:rPr>
          <w:rFonts w:hint="eastAsia"/>
          <w:lang w:val="fr-FR"/>
        </w:rPr>
        <w:t xml:space="preserve"> d</w:t>
      </w:r>
      <w:r>
        <w:rPr>
          <w:lang w:val="fr-FR"/>
        </w:rPr>
        <w:t>’</w:t>
      </w:r>
      <w:r>
        <w:rPr>
          <w:rFonts w:hint="eastAsia"/>
          <w:lang w:val="fr-FR"/>
        </w:rPr>
        <w:t>Osaka), NAKANO Takao (Professeur, Université Gakushûin)</w:t>
      </w:r>
    </w:p>
    <w:p w:rsidR="000C52BE" w:rsidRPr="001D5623" w:rsidRDefault="000C52BE">
      <w:pPr>
        <w:rPr>
          <w:lang w:val="fr-FR"/>
        </w:rPr>
      </w:pPr>
    </w:p>
    <w:p w:rsidR="004744DB" w:rsidRDefault="00F80A7D">
      <w:pPr>
        <w:rPr>
          <w:b/>
          <w:lang w:val="fr-FR"/>
        </w:rPr>
      </w:pPr>
      <w:r>
        <w:rPr>
          <w:rFonts w:hint="eastAsia"/>
          <w:b/>
          <w:lang w:val="fr-FR"/>
        </w:rPr>
        <w:t xml:space="preserve">&lt; </w:t>
      </w:r>
      <w:r w:rsidR="007623E1">
        <w:rPr>
          <w:rFonts w:hint="eastAsia"/>
          <w:b/>
          <w:lang w:val="fr-FR"/>
        </w:rPr>
        <w:t>Le 22 septembre 2013 (dimanche)</w:t>
      </w:r>
      <w:r>
        <w:rPr>
          <w:rFonts w:hint="eastAsia"/>
          <w:b/>
          <w:lang w:val="fr-FR"/>
        </w:rPr>
        <w:t>, 10</w:t>
      </w:r>
      <w:r w:rsidR="007B54CC">
        <w:rPr>
          <w:rFonts w:hint="eastAsia"/>
          <w:b/>
          <w:lang w:val="fr-FR"/>
        </w:rPr>
        <w:t xml:space="preserve">20 </w:t>
      </w:r>
      <w:r>
        <w:rPr>
          <w:rFonts w:hint="eastAsia"/>
          <w:b/>
          <w:lang w:val="fr-FR"/>
        </w:rPr>
        <w:t>-1730 &gt;</w:t>
      </w:r>
    </w:p>
    <w:p w:rsidR="00145958" w:rsidRDefault="004744DB" w:rsidP="007B54CC">
      <w:pPr>
        <w:ind w:left="420" w:hangingChars="200" w:hanging="420"/>
        <w:rPr>
          <w:lang w:val="fr-FR"/>
        </w:rPr>
      </w:pPr>
      <w:r w:rsidRPr="007B54CC">
        <w:rPr>
          <w:rFonts w:hint="eastAsia"/>
          <w:lang w:val="fr-FR"/>
        </w:rPr>
        <w:t>10</w:t>
      </w:r>
      <w:r w:rsidR="007B54CC">
        <w:rPr>
          <w:rFonts w:hint="eastAsia"/>
          <w:lang w:val="fr-FR"/>
        </w:rPr>
        <w:t>2</w:t>
      </w:r>
      <w:r w:rsidR="007B54CC" w:rsidRPr="007B54CC">
        <w:rPr>
          <w:rFonts w:hint="eastAsia"/>
          <w:lang w:val="fr-FR"/>
        </w:rPr>
        <w:t>0</w:t>
      </w:r>
      <w:r w:rsidR="007B54CC">
        <w:rPr>
          <w:rFonts w:hint="eastAsia"/>
          <w:lang w:val="fr-FR"/>
        </w:rPr>
        <w:t>-</w:t>
      </w:r>
      <w:r w:rsidRPr="007B54CC">
        <w:rPr>
          <w:rFonts w:hint="eastAsia"/>
          <w:lang w:val="fr-FR"/>
        </w:rPr>
        <w:t>1</w:t>
      </w:r>
      <w:r w:rsidR="007B54CC" w:rsidRPr="007B54CC">
        <w:rPr>
          <w:rFonts w:hint="eastAsia"/>
          <w:lang w:val="fr-FR"/>
        </w:rPr>
        <w:t>110</w:t>
      </w:r>
      <w:r>
        <w:rPr>
          <w:rFonts w:hint="eastAsia"/>
        </w:rPr>
        <w:t xml:space="preserve">　</w:t>
      </w:r>
      <w:r w:rsidR="008F00D6" w:rsidRPr="007B54CC">
        <w:rPr>
          <w:rFonts w:hint="eastAsia"/>
          <w:lang w:val="fr-FR"/>
        </w:rPr>
        <w:t xml:space="preserve">NAKANO Takao, </w:t>
      </w:r>
      <w:r w:rsidR="00AA46A4" w:rsidRPr="007B54CC">
        <w:rPr>
          <w:lang w:val="fr-FR"/>
        </w:rPr>
        <w:t>« </w:t>
      </w:r>
      <w:r w:rsidR="00FB7C52" w:rsidRPr="007B54CC">
        <w:rPr>
          <w:rFonts w:hint="eastAsia"/>
          <w:lang w:val="fr-FR"/>
        </w:rPr>
        <w:t>Introduction</w:t>
      </w:r>
      <w:r w:rsidR="00AA46A4" w:rsidRPr="007B54CC">
        <w:rPr>
          <w:lang w:val="fr-FR"/>
        </w:rPr>
        <w:t> »</w:t>
      </w:r>
      <w:r w:rsidR="007B54CC" w:rsidRPr="007B54CC">
        <w:rPr>
          <w:rFonts w:hint="eastAsia"/>
          <w:lang w:val="fr-FR"/>
        </w:rPr>
        <w:t xml:space="preserve"> et </w:t>
      </w:r>
      <w:r w:rsidR="007B54CC">
        <w:rPr>
          <w:lang w:val="fr-FR"/>
        </w:rPr>
        <w:t>« </w:t>
      </w:r>
      <w:r w:rsidR="003728A0" w:rsidRPr="003728A0">
        <w:rPr>
          <w:lang w:val="fr-FR"/>
        </w:rPr>
        <w:t>C</w:t>
      </w:r>
      <w:r w:rsidR="003728A0" w:rsidRPr="003728A0">
        <w:rPr>
          <w:rFonts w:hint="eastAsia"/>
          <w:lang w:val="fr-FR"/>
        </w:rPr>
        <w:t>on</w:t>
      </w:r>
      <w:r w:rsidR="00D16BFC">
        <w:rPr>
          <w:rFonts w:hint="eastAsia"/>
          <w:lang w:val="fr-FR"/>
        </w:rPr>
        <w:t>texte historique</w:t>
      </w:r>
      <w:r w:rsidR="003728A0">
        <w:rPr>
          <w:lang w:val="fr-FR"/>
        </w:rPr>
        <w:t> </w:t>
      </w:r>
      <w:r w:rsidR="003728A0">
        <w:rPr>
          <w:rFonts w:hint="eastAsia"/>
          <w:lang w:val="fr-FR"/>
        </w:rPr>
        <w:t>:</w:t>
      </w:r>
      <w:r w:rsidR="00D16BFC">
        <w:rPr>
          <w:rFonts w:hint="eastAsia"/>
          <w:lang w:val="fr-FR"/>
        </w:rPr>
        <w:t xml:space="preserve"> </w:t>
      </w:r>
      <w:r w:rsidR="0028238F">
        <w:rPr>
          <w:rFonts w:hint="eastAsia"/>
          <w:lang w:val="fr-FR"/>
        </w:rPr>
        <w:t>v</w:t>
      </w:r>
      <w:r w:rsidR="00D16BFC">
        <w:rPr>
          <w:rFonts w:hint="eastAsia"/>
          <w:lang w:val="fr-FR"/>
        </w:rPr>
        <w:t>ille et habitat dans l</w:t>
      </w:r>
      <w:r w:rsidR="00AE2A7F" w:rsidRPr="00E927DF">
        <w:rPr>
          <w:rFonts w:hint="eastAsia"/>
          <w:lang w:val="fr-FR"/>
        </w:rPr>
        <w:t xml:space="preserve">a première moitié </w:t>
      </w:r>
      <w:r w:rsidR="00145958" w:rsidRPr="00145958">
        <w:rPr>
          <w:rFonts w:hint="eastAsia"/>
          <w:lang w:val="fr-FR"/>
        </w:rPr>
        <w:t>du 20e siècle</w:t>
      </w:r>
      <w:r w:rsidR="00D16BFC">
        <w:rPr>
          <w:lang w:val="fr-FR"/>
        </w:rPr>
        <w:t> »</w:t>
      </w:r>
    </w:p>
    <w:p w:rsidR="001624EC" w:rsidRPr="00383AAC" w:rsidRDefault="004744DB" w:rsidP="001624EC">
      <w:pPr>
        <w:ind w:left="424" w:hangingChars="202" w:hanging="424"/>
        <w:rPr>
          <w:lang w:val="fr-FR"/>
        </w:rPr>
      </w:pPr>
      <w:r w:rsidRPr="00383AAC">
        <w:rPr>
          <w:rFonts w:hint="eastAsia"/>
          <w:lang w:val="fr-FR"/>
        </w:rPr>
        <w:t>1</w:t>
      </w:r>
      <w:r w:rsidR="007E22D1" w:rsidRPr="00383AAC">
        <w:rPr>
          <w:rFonts w:hint="eastAsia"/>
          <w:lang w:val="fr-FR"/>
        </w:rPr>
        <w:t>110</w:t>
      </w:r>
      <w:r w:rsidR="007B54CC">
        <w:rPr>
          <w:rFonts w:hint="eastAsia"/>
          <w:lang w:val="fr-FR"/>
        </w:rPr>
        <w:t>-</w:t>
      </w:r>
      <w:r w:rsidRPr="00383AAC">
        <w:rPr>
          <w:rFonts w:hint="eastAsia"/>
          <w:lang w:val="fr-FR"/>
        </w:rPr>
        <w:t>1</w:t>
      </w:r>
      <w:r w:rsidR="007E22D1" w:rsidRPr="00383AAC">
        <w:rPr>
          <w:rFonts w:hint="eastAsia"/>
          <w:lang w:val="fr-FR"/>
        </w:rPr>
        <w:t>200</w:t>
      </w:r>
      <w:r w:rsidRPr="00383AAC">
        <w:rPr>
          <w:rFonts w:hint="eastAsia"/>
          <w:lang w:val="fr-FR"/>
        </w:rPr>
        <w:t xml:space="preserve">  </w:t>
      </w:r>
      <w:r w:rsidR="00E927DF" w:rsidRPr="00383AAC">
        <w:rPr>
          <w:rFonts w:hint="eastAsia"/>
          <w:lang w:val="fr-FR"/>
        </w:rPr>
        <w:t>M</w:t>
      </w:r>
      <w:r w:rsidR="00A43FDD" w:rsidRPr="00383AAC">
        <w:rPr>
          <w:rFonts w:hint="eastAsia"/>
          <w:lang w:val="fr-FR"/>
        </w:rPr>
        <w:t>ark C</w:t>
      </w:r>
      <w:r w:rsidR="00B57F87" w:rsidRPr="00383AAC">
        <w:rPr>
          <w:rFonts w:hint="eastAsia"/>
          <w:lang w:val="fr-FR"/>
        </w:rPr>
        <w:t>LAPSON</w:t>
      </w:r>
      <w:r w:rsidR="00A43FDD" w:rsidRPr="00383AAC">
        <w:rPr>
          <w:lang w:val="fr-FR"/>
        </w:rPr>
        <w:t xml:space="preserve"> </w:t>
      </w:r>
      <w:r w:rsidR="00A43FDD" w:rsidRPr="00383AAC">
        <w:rPr>
          <w:rFonts w:hint="eastAsia"/>
          <w:lang w:val="fr-FR"/>
        </w:rPr>
        <w:t>(</w:t>
      </w:r>
      <w:r w:rsidR="008C2338">
        <w:rPr>
          <w:rFonts w:hint="eastAsia"/>
          <w:lang w:val="fr-FR"/>
        </w:rPr>
        <w:t>Professeur</w:t>
      </w:r>
      <w:r w:rsidRPr="00383AAC">
        <w:rPr>
          <w:rFonts w:hint="eastAsia"/>
          <w:lang w:val="fr-FR"/>
        </w:rPr>
        <w:t xml:space="preserve">, </w:t>
      </w:r>
      <w:r w:rsidR="00A43FDD" w:rsidRPr="00383AAC">
        <w:rPr>
          <w:rFonts w:hint="eastAsia"/>
          <w:lang w:val="fr-FR"/>
        </w:rPr>
        <w:t>Universit</w:t>
      </w:r>
      <w:r w:rsidR="008C2338" w:rsidRPr="008C2338">
        <w:rPr>
          <w:lang w:val="fr-FR"/>
        </w:rPr>
        <w:t>é</w:t>
      </w:r>
      <w:r w:rsidR="00A43FDD" w:rsidRPr="00383AAC">
        <w:rPr>
          <w:rFonts w:hint="eastAsia"/>
          <w:lang w:val="fr-FR"/>
        </w:rPr>
        <w:t xml:space="preserve"> </w:t>
      </w:r>
      <w:r w:rsidR="00416C17" w:rsidRPr="00416C17">
        <w:rPr>
          <w:lang w:val="fr-FR"/>
        </w:rPr>
        <w:t>d</w:t>
      </w:r>
      <w:r w:rsidR="00416C17" w:rsidRPr="00416C17">
        <w:rPr>
          <w:rFonts w:hint="eastAsia"/>
          <w:lang w:val="fr-FR"/>
        </w:rPr>
        <w:t xml:space="preserve">e </w:t>
      </w:r>
      <w:r w:rsidR="00A43FDD" w:rsidRPr="00383AAC">
        <w:rPr>
          <w:rFonts w:hint="eastAsia"/>
          <w:lang w:val="fr-FR"/>
        </w:rPr>
        <w:t>Westminster)</w:t>
      </w:r>
      <w:r w:rsidR="001624EC" w:rsidRPr="00383AAC">
        <w:rPr>
          <w:rFonts w:hint="eastAsia"/>
          <w:lang w:val="fr-FR"/>
        </w:rPr>
        <w:t xml:space="preserve">, </w:t>
      </w:r>
      <w:r w:rsidR="00E927DF" w:rsidRPr="00383AAC">
        <w:rPr>
          <w:lang w:val="fr-FR"/>
        </w:rPr>
        <w:t>« </w:t>
      </w:r>
      <w:r w:rsidR="00383AAC" w:rsidRPr="00383AAC">
        <w:rPr>
          <w:rFonts w:hint="eastAsia"/>
          <w:lang w:val="fr-FR"/>
        </w:rPr>
        <w:t>Reconsidérer le programme des villes nouvelles en Grande-Bretagne</w:t>
      </w:r>
      <w:r w:rsidR="00383AAC" w:rsidRPr="00383AAC">
        <w:rPr>
          <w:lang w:val="fr-FR"/>
        </w:rPr>
        <w:t>,</w:t>
      </w:r>
      <w:r w:rsidR="00383AAC" w:rsidRPr="00383AAC">
        <w:rPr>
          <w:rFonts w:hint="eastAsia"/>
          <w:lang w:val="fr-FR"/>
        </w:rPr>
        <w:t xml:space="preserve"> </w:t>
      </w:r>
      <w:r w:rsidR="001624EC" w:rsidRPr="00383AAC">
        <w:rPr>
          <w:rFonts w:hint="eastAsia"/>
          <w:lang w:val="fr-FR"/>
        </w:rPr>
        <w:t xml:space="preserve">1946-1990 : </w:t>
      </w:r>
      <w:r w:rsidR="0028238F">
        <w:rPr>
          <w:rFonts w:hint="eastAsia"/>
          <w:lang w:val="fr-FR"/>
        </w:rPr>
        <w:t>s</w:t>
      </w:r>
      <w:r w:rsidR="001624EC" w:rsidRPr="00383AAC">
        <w:rPr>
          <w:rFonts w:hint="eastAsia"/>
          <w:lang w:val="fr-FR"/>
        </w:rPr>
        <w:t>ucc</w:t>
      </w:r>
      <w:r w:rsidR="00383AAC" w:rsidRPr="00383AAC">
        <w:rPr>
          <w:lang w:val="fr-FR"/>
        </w:rPr>
        <w:t>è</w:t>
      </w:r>
      <w:r w:rsidR="001624EC" w:rsidRPr="00383AAC">
        <w:rPr>
          <w:rFonts w:hint="eastAsia"/>
          <w:lang w:val="fr-FR"/>
        </w:rPr>
        <w:t xml:space="preserve">s </w:t>
      </w:r>
      <w:r w:rsidR="00383AAC" w:rsidRPr="00383AAC">
        <w:rPr>
          <w:rFonts w:hint="eastAsia"/>
          <w:lang w:val="fr-FR"/>
        </w:rPr>
        <w:t>et éche</w:t>
      </w:r>
      <w:r w:rsidR="008C2338">
        <w:rPr>
          <w:rFonts w:hint="eastAsia"/>
          <w:lang w:val="fr-FR"/>
        </w:rPr>
        <w:t>c</w:t>
      </w:r>
      <w:r w:rsidR="00383AAC" w:rsidRPr="00383AAC">
        <w:rPr>
          <w:rFonts w:hint="eastAsia"/>
          <w:lang w:val="fr-FR"/>
        </w:rPr>
        <w:t xml:space="preserve">s </w:t>
      </w:r>
      <w:r w:rsidR="00383AAC">
        <w:rPr>
          <w:rFonts w:hint="eastAsia"/>
          <w:lang w:val="fr-FR"/>
        </w:rPr>
        <w:t xml:space="preserve">dans </w:t>
      </w:r>
      <w:r w:rsidR="00383AAC" w:rsidRPr="00383AAC">
        <w:rPr>
          <w:rFonts w:hint="eastAsia"/>
          <w:lang w:val="fr-FR"/>
        </w:rPr>
        <w:t xml:space="preserve">la politique de </w:t>
      </w:r>
      <w:r w:rsidR="008C2338">
        <w:rPr>
          <w:rFonts w:hint="eastAsia"/>
          <w:lang w:val="fr-FR"/>
        </w:rPr>
        <w:t>l</w:t>
      </w:r>
      <w:r w:rsidR="008C2338">
        <w:rPr>
          <w:lang w:val="fr-FR"/>
        </w:rPr>
        <w:t>’</w:t>
      </w:r>
      <w:r w:rsidR="008C2338">
        <w:rPr>
          <w:rFonts w:hint="eastAsia"/>
          <w:lang w:val="fr-FR"/>
        </w:rPr>
        <w:t xml:space="preserve">État pour la </w:t>
      </w:r>
      <w:r w:rsidR="001624EC" w:rsidRPr="00383AAC">
        <w:rPr>
          <w:lang w:val="fr-FR"/>
        </w:rPr>
        <w:t>d</w:t>
      </w:r>
      <w:r w:rsidR="00383AAC" w:rsidRPr="00383AAC">
        <w:rPr>
          <w:lang w:val="fr-FR"/>
        </w:rPr>
        <w:t>é</w:t>
      </w:r>
      <w:r w:rsidR="001624EC" w:rsidRPr="00383AAC">
        <w:rPr>
          <w:lang w:val="fr-FR"/>
        </w:rPr>
        <w:t>centrali</w:t>
      </w:r>
      <w:r w:rsidR="00383AAC">
        <w:rPr>
          <w:rFonts w:hint="eastAsia"/>
          <w:lang w:val="fr-FR"/>
        </w:rPr>
        <w:t>s</w:t>
      </w:r>
      <w:r w:rsidR="001624EC" w:rsidRPr="00383AAC">
        <w:rPr>
          <w:lang w:val="fr-FR"/>
        </w:rPr>
        <w:t>ation</w:t>
      </w:r>
      <w:r w:rsidR="00E927DF" w:rsidRPr="00383AAC">
        <w:rPr>
          <w:lang w:val="fr-FR"/>
        </w:rPr>
        <w:t> »</w:t>
      </w:r>
    </w:p>
    <w:p w:rsidR="004744DB" w:rsidRPr="008F00D6" w:rsidRDefault="004744DB">
      <w:pPr>
        <w:rPr>
          <w:lang w:val="fr-FR"/>
        </w:rPr>
      </w:pPr>
      <w:r w:rsidRPr="008F00D6">
        <w:rPr>
          <w:rFonts w:hint="eastAsia"/>
          <w:lang w:val="fr-FR"/>
        </w:rPr>
        <w:t>＜</w:t>
      </w:r>
      <w:r w:rsidRPr="008F00D6">
        <w:rPr>
          <w:rFonts w:hint="eastAsia"/>
          <w:lang w:val="fr-FR"/>
        </w:rPr>
        <w:t>1200</w:t>
      </w:r>
      <w:r w:rsidR="007B54CC">
        <w:rPr>
          <w:rFonts w:hint="eastAsia"/>
          <w:lang w:val="fr-FR"/>
        </w:rPr>
        <w:t>-</w:t>
      </w:r>
      <w:r w:rsidRPr="008F00D6">
        <w:rPr>
          <w:rFonts w:hint="eastAsia"/>
          <w:lang w:val="fr-FR"/>
        </w:rPr>
        <w:t>13</w:t>
      </w:r>
      <w:r w:rsidR="00F62218" w:rsidRPr="008F00D6">
        <w:rPr>
          <w:rFonts w:hint="eastAsia"/>
          <w:lang w:val="fr-FR"/>
        </w:rPr>
        <w:t>20</w:t>
      </w:r>
      <w:r>
        <w:rPr>
          <w:rFonts w:hint="eastAsia"/>
        </w:rPr>
        <w:t xml:space="preserve">　</w:t>
      </w:r>
      <w:r w:rsidR="00130660" w:rsidRPr="008F00D6">
        <w:rPr>
          <w:rFonts w:hint="eastAsia"/>
          <w:lang w:val="fr-FR"/>
        </w:rPr>
        <w:t>déjeuner</w:t>
      </w:r>
      <w:r w:rsidRPr="008F00D6">
        <w:rPr>
          <w:rFonts w:hint="eastAsia"/>
          <w:lang w:val="fr-FR"/>
        </w:rPr>
        <w:t>＞</w:t>
      </w:r>
    </w:p>
    <w:p w:rsidR="00B57F87" w:rsidRPr="00B57F87" w:rsidRDefault="007E22D1" w:rsidP="007E22D1">
      <w:pPr>
        <w:ind w:left="420" w:hangingChars="200" w:hanging="420"/>
        <w:rPr>
          <w:lang w:val="fr-FR"/>
        </w:rPr>
      </w:pPr>
      <w:r w:rsidRPr="007623E1">
        <w:rPr>
          <w:rFonts w:hint="eastAsia"/>
          <w:lang w:val="fr-FR"/>
        </w:rPr>
        <w:t>1320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 xml:space="preserve">1410 </w:t>
      </w:r>
      <w:r w:rsidR="00B57F87" w:rsidRPr="00B57F87">
        <w:rPr>
          <w:rFonts w:hint="eastAsia"/>
          <w:lang w:val="fr-FR"/>
        </w:rPr>
        <w:t>MOTOUCHI Naoki (</w:t>
      </w:r>
      <w:r w:rsidR="00130660">
        <w:rPr>
          <w:rFonts w:hint="eastAsia"/>
          <w:lang w:val="fr-FR"/>
        </w:rPr>
        <w:t>P</w:t>
      </w:r>
      <w:r w:rsidR="00B57F87" w:rsidRPr="00B57F87">
        <w:rPr>
          <w:rFonts w:hint="eastAsia"/>
          <w:lang w:val="fr-FR"/>
        </w:rPr>
        <w:t>rofesseur associé, Université C</w:t>
      </w:r>
      <w:r w:rsidR="00B57F87" w:rsidRPr="00B57F87">
        <w:rPr>
          <w:lang w:val="fr-FR"/>
        </w:rPr>
        <w:t>h</w:t>
      </w:r>
      <w:r w:rsidR="00B57F87" w:rsidRPr="00B57F87">
        <w:rPr>
          <w:rFonts w:hint="eastAsia"/>
          <w:lang w:val="fr-FR"/>
        </w:rPr>
        <w:t>ûbu</w:t>
      </w:r>
      <w:r w:rsidR="00B57F87">
        <w:rPr>
          <w:rFonts w:hint="eastAsia"/>
          <w:lang w:val="fr-FR"/>
        </w:rPr>
        <w:t>)</w:t>
      </w:r>
      <w:r w:rsidR="0028238F">
        <w:rPr>
          <w:rFonts w:hint="eastAsia"/>
          <w:lang w:val="fr-FR"/>
        </w:rPr>
        <w:t xml:space="preserve">, </w:t>
      </w:r>
      <w:r w:rsidR="00B57F87">
        <w:rPr>
          <w:lang w:val="fr-FR"/>
        </w:rPr>
        <w:t>« </w:t>
      </w:r>
      <w:r w:rsidR="009E288F">
        <w:rPr>
          <w:rFonts w:hint="eastAsia"/>
          <w:lang w:val="fr-FR"/>
        </w:rPr>
        <w:t>L</w:t>
      </w:r>
      <w:r w:rsidR="009E288F">
        <w:rPr>
          <w:lang w:val="fr-FR"/>
        </w:rPr>
        <w:t>’</w:t>
      </w:r>
      <w:r w:rsidR="009E288F">
        <w:rPr>
          <w:rFonts w:hint="eastAsia"/>
          <w:lang w:val="fr-FR"/>
        </w:rPr>
        <w:t>u</w:t>
      </w:r>
      <w:r w:rsidR="00B57F87" w:rsidRPr="00B57F87">
        <w:rPr>
          <w:rFonts w:hint="eastAsia"/>
          <w:lang w:val="fr-FR"/>
        </w:rPr>
        <w:t xml:space="preserve">rbanisme </w:t>
      </w:r>
      <w:r w:rsidR="009E288F">
        <w:rPr>
          <w:rFonts w:hint="eastAsia"/>
          <w:lang w:val="fr-FR"/>
        </w:rPr>
        <w:t>anglais</w:t>
      </w:r>
      <w:r w:rsidR="00B57F87" w:rsidRPr="00B57F87">
        <w:rPr>
          <w:rFonts w:hint="eastAsia"/>
          <w:lang w:val="fr-FR"/>
        </w:rPr>
        <w:t xml:space="preserve"> </w:t>
      </w:r>
      <w:r w:rsidR="009E288F" w:rsidRPr="009E288F">
        <w:rPr>
          <w:lang w:val="fr-FR"/>
        </w:rPr>
        <w:t>à</w:t>
      </w:r>
      <w:r w:rsidR="009E288F" w:rsidRPr="009E288F">
        <w:rPr>
          <w:rFonts w:hint="eastAsia"/>
          <w:lang w:val="fr-FR"/>
        </w:rPr>
        <w:t xml:space="preserve"> </w:t>
      </w:r>
      <w:r w:rsidR="00B57F87" w:rsidRPr="00B57F87">
        <w:rPr>
          <w:rFonts w:hint="eastAsia"/>
          <w:lang w:val="fr-FR"/>
        </w:rPr>
        <w:t>l</w:t>
      </w:r>
      <w:r w:rsidR="00B57F87" w:rsidRPr="00B57F87">
        <w:rPr>
          <w:lang w:val="fr-FR"/>
        </w:rPr>
        <w:t>’é</w:t>
      </w:r>
      <w:r w:rsidR="00B57F87" w:rsidRPr="00B57F87">
        <w:rPr>
          <w:rFonts w:hint="eastAsia"/>
          <w:lang w:val="fr-FR"/>
        </w:rPr>
        <w:t xml:space="preserve">poque de la </w:t>
      </w:r>
      <w:r w:rsidR="00B57F87" w:rsidRPr="00B57F87">
        <w:rPr>
          <w:lang w:val="fr-FR"/>
        </w:rPr>
        <w:t>reconstruction</w:t>
      </w:r>
      <w:r w:rsidR="00B57F87" w:rsidRPr="00B57F87">
        <w:rPr>
          <w:rFonts w:hint="eastAsia"/>
          <w:lang w:val="fr-FR"/>
        </w:rPr>
        <w:t xml:space="preserve"> </w:t>
      </w:r>
      <w:r w:rsidR="00B57F87">
        <w:rPr>
          <w:rFonts w:hint="eastAsia"/>
          <w:lang w:val="fr-FR"/>
        </w:rPr>
        <w:t>d</w:t>
      </w:r>
      <w:r w:rsidR="00B57F87">
        <w:rPr>
          <w:lang w:val="fr-FR"/>
        </w:rPr>
        <w:t>’</w:t>
      </w:r>
      <w:r w:rsidR="00B57F87" w:rsidRPr="00B57F87">
        <w:rPr>
          <w:rFonts w:hint="eastAsia"/>
          <w:lang w:val="fr-FR"/>
        </w:rPr>
        <w:t>après-guerre</w:t>
      </w:r>
      <w:r w:rsidR="00B57F87">
        <w:rPr>
          <w:rFonts w:hint="eastAsia"/>
          <w:lang w:val="fr-FR"/>
        </w:rPr>
        <w:t xml:space="preserve"> et </w:t>
      </w:r>
      <w:r w:rsidR="009E288F">
        <w:rPr>
          <w:rFonts w:hint="eastAsia"/>
          <w:lang w:val="fr-FR"/>
        </w:rPr>
        <w:t xml:space="preserve">la </w:t>
      </w:r>
      <w:r w:rsidR="00B57F87">
        <w:rPr>
          <w:rFonts w:hint="eastAsia"/>
          <w:lang w:val="fr-FR"/>
        </w:rPr>
        <w:t xml:space="preserve">communauté </w:t>
      </w:r>
      <w:r w:rsidR="0044768B">
        <w:rPr>
          <w:rFonts w:hint="eastAsia"/>
          <w:lang w:val="fr-FR"/>
        </w:rPr>
        <w:t xml:space="preserve">dans le </w:t>
      </w:r>
      <w:r w:rsidR="00B57F87">
        <w:rPr>
          <w:rFonts w:hint="eastAsia"/>
          <w:lang w:val="fr-FR"/>
        </w:rPr>
        <w:t>grand ensembl</w:t>
      </w:r>
      <w:r w:rsidR="00B57F87" w:rsidRPr="00B57F87">
        <w:rPr>
          <w:lang w:val="fr-FR"/>
        </w:rPr>
        <w:t>e</w:t>
      </w:r>
      <w:r w:rsidR="00B57F87">
        <w:rPr>
          <w:rFonts w:hint="eastAsia"/>
          <w:lang w:val="fr-FR"/>
        </w:rPr>
        <w:t xml:space="preserve"> : </w:t>
      </w:r>
      <w:r w:rsidR="0028238F" w:rsidRPr="0028238F">
        <w:rPr>
          <w:lang w:val="fr-FR"/>
        </w:rPr>
        <w:t>é</w:t>
      </w:r>
      <w:r w:rsidR="00B57F87" w:rsidRPr="00B57F87">
        <w:rPr>
          <w:rFonts w:hint="eastAsia"/>
          <w:lang w:val="fr-FR"/>
        </w:rPr>
        <w:t xml:space="preserve">tude sur le </w:t>
      </w:r>
      <w:r w:rsidR="00B57F87">
        <w:rPr>
          <w:lang w:val="fr-FR"/>
        </w:rPr>
        <w:t>« </w:t>
      </w:r>
      <w:r w:rsidR="00B57F87" w:rsidRPr="00B57F87">
        <w:rPr>
          <w:rFonts w:hint="eastAsia"/>
          <w:lang w:val="fr-FR"/>
        </w:rPr>
        <w:t>projet démocratique</w:t>
      </w:r>
      <w:r w:rsidR="00B57F87">
        <w:rPr>
          <w:lang w:val="fr-FR"/>
        </w:rPr>
        <w:t> »</w:t>
      </w:r>
      <w:r w:rsidR="00B57F87" w:rsidRPr="00B57F87">
        <w:rPr>
          <w:rFonts w:hint="eastAsia"/>
          <w:lang w:val="fr-FR"/>
        </w:rPr>
        <w:t xml:space="preserve"> </w:t>
      </w:r>
      <w:r w:rsidR="00F204A3">
        <w:rPr>
          <w:rFonts w:hint="eastAsia"/>
          <w:lang w:val="fr-FR"/>
        </w:rPr>
        <w:t>d</w:t>
      </w:r>
      <w:r w:rsidR="00157A22">
        <w:rPr>
          <w:lang w:val="fr-FR"/>
        </w:rPr>
        <w:t>’</w:t>
      </w:r>
      <w:r w:rsidR="00157A22">
        <w:rPr>
          <w:rFonts w:hint="eastAsia"/>
          <w:lang w:val="fr-FR"/>
        </w:rPr>
        <w:t xml:space="preserve">un </w:t>
      </w:r>
      <w:r w:rsidR="0044768B">
        <w:rPr>
          <w:rFonts w:hint="eastAsia"/>
          <w:lang w:val="fr-FR"/>
        </w:rPr>
        <w:t xml:space="preserve">urbaniste, </w:t>
      </w:r>
      <w:r w:rsidR="00B57F87">
        <w:rPr>
          <w:rFonts w:hint="eastAsia"/>
          <w:lang w:val="fr-FR"/>
        </w:rPr>
        <w:t xml:space="preserve">Max </w:t>
      </w:r>
      <w:r w:rsidR="00787F02">
        <w:rPr>
          <w:rFonts w:hint="eastAsia"/>
          <w:lang w:val="fr-FR"/>
        </w:rPr>
        <w:t>L</w:t>
      </w:r>
      <w:r w:rsidR="00B57F87">
        <w:rPr>
          <w:rFonts w:hint="eastAsia"/>
          <w:lang w:val="fr-FR"/>
        </w:rPr>
        <w:t>ock</w:t>
      </w:r>
      <w:r w:rsidR="00B57F87">
        <w:rPr>
          <w:lang w:val="fr-FR"/>
        </w:rPr>
        <w:t> »</w:t>
      </w:r>
    </w:p>
    <w:p w:rsidR="00FB7C52" w:rsidRPr="007B54CC" w:rsidRDefault="004744DB" w:rsidP="006E2C74">
      <w:pPr>
        <w:ind w:left="420" w:hangingChars="200" w:hanging="420"/>
        <w:rPr>
          <w:lang w:val="fr-FR"/>
        </w:rPr>
      </w:pPr>
      <w:r w:rsidRPr="007623E1">
        <w:rPr>
          <w:rFonts w:hint="eastAsia"/>
          <w:lang w:val="fr-FR"/>
        </w:rPr>
        <w:t>1</w:t>
      </w:r>
      <w:r w:rsidR="007E22D1" w:rsidRPr="007623E1">
        <w:rPr>
          <w:rFonts w:hint="eastAsia"/>
          <w:lang w:val="fr-FR"/>
        </w:rPr>
        <w:t>410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>1</w:t>
      </w:r>
      <w:r w:rsidR="007E22D1" w:rsidRPr="007623E1">
        <w:rPr>
          <w:rFonts w:hint="eastAsia"/>
          <w:lang w:val="fr-FR"/>
        </w:rPr>
        <w:t>430</w:t>
      </w:r>
      <w:r>
        <w:rPr>
          <w:rFonts w:hint="eastAsia"/>
        </w:rPr>
        <w:t xml:space="preserve">　</w:t>
      </w:r>
      <w:r w:rsidR="00FB7C52" w:rsidRPr="00FB7C52">
        <w:rPr>
          <w:rFonts w:hint="eastAsia"/>
          <w:lang w:val="fr-FR"/>
        </w:rPr>
        <w:t>SUZUKI Maho</w:t>
      </w:r>
      <w:r w:rsidR="00FB7C52">
        <w:rPr>
          <w:rFonts w:hint="eastAsia"/>
          <w:lang w:val="fr-FR"/>
        </w:rPr>
        <w:t xml:space="preserve"> (</w:t>
      </w:r>
      <w:r w:rsidR="00E927DF">
        <w:rPr>
          <w:rFonts w:hint="eastAsia"/>
          <w:lang w:val="fr-FR"/>
        </w:rPr>
        <w:t>A</w:t>
      </w:r>
      <w:r w:rsidR="00FB7C52">
        <w:rPr>
          <w:rFonts w:hint="eastAsia"/>
          <w:lang w:val="fr-FR"/>
        </w:rPr>
        <w:t>ssistante</w:t>
      </w:r>
      <w:r w:rsidR="00FB7C52" w:rsidRPr="00FB7C52">
        <w:rPr>
          <w:rFonts w:hint="eastAsia"/>
          <w:lang w:val="fr-FR"/>
        </w:rPr>
        <w:t xml:space="preserve">, </w:t>
      </w:r>
      <w:r w:rsidR="00FB7C52">
        <w:rPr>
          <w:rFonts w:hint="eastAsia"/>
          <w:lang w:val="fr-FR"/>
        </w:rPr>
        <w:t>Université de</w:t>
      </w:r>
      <w:r w:rsidR="00130660">
        <w:rPr>
          <w:rFonts w:hint="eastAsia"/>
          <w:lang w:val="fr-FR"/>
        </w:rPr>
        <w:t>s</w:t>
      </w:r>
      <w:r w:rsidR="00FB7C52">
        <w:rPr>
          <w:rFonts w:hint="eastAsia"/>
          <w:lang w:val="fr-FR"/>
        </w:rPr>
        <w:t xml:space="preserve"> </w:t>
      </w:r>
      <w:r w:rsidR="0028238F">
        <w:rPr>
          <w:rFonts w:hint="eastAsia"/>
          <w:lang w:val="fr-FR"/>
        </w:rPr>
        <w:t>f</w:t>
      </w:r>
      <w:r w:rsidR="00FB7C52">
        <w:rPr>
          <w:rFonts w:hint="eastAsia"/>
          <w:lang w:val="fr-FR"/>
        </w:rPr>
        <w:t>emmes d</w:t>
      </w:r>
      <w:r w:rsidR="00130660">
        <w:rPr>
          <w:rFonts w:hint="eastAsia"/>
          <w:lang w:val="fr-FR"/>
        </w:rPr>
        <w:t>u</w:t>
      </w:r>
      <w:r w:rsidR="00FB7C52">
        <w:rPr>
          <w:rFonts w:hint="eastAsia"/>
          <w:lang w:val="fr-FR"/>
        </w:rPr>
        <w:t xml:space="preserve"> </w:t>
      </w:r>
      <w:r w:rsidR="00F204A3">
        <w:rPr>
          <w:rFonts w:hint="eastAsia"/>
          <w:lang w:val="fr-FR"/>
        </w:rPr>
        <w:t>Japon</w:t>
      </w:r>
      <w:r w:rsidR="00FB7C52">
        <w:rPr>
          <w:rFonts w:hint="eastAsia"/>
          <w:lang w:val="fr-FR"/>
        </w:rPr>
        <w:t>)</w:t>
      </w:r>
      <w:r w:rsidR="00FB7C52" w:rsidRPr="00FB7C52">
        <w:rPr>
          <w:lang w:val="fr-FR"/>
        </w:rPr>
        <w:t>,</w:t>
      </w:r>
      <w:r w:rsidR="00FB7C52">
        <w:rPr>
          <w:rFonts w:hint="eastAsia"/>
          <w:lang w:val="fr-FR"/>
        </w:rPr>
        <w:t xml:space="preserve"> </w:t>
      </w:r>
      <w:r w:rsidR="00416C17">
        <w:rPr>
          <w:rFonts w:hint="eastAsia"/>
          <w:lang w:val="fr-FR"/>
        </w:rPr>
        <w:t>h</w:t>
      </w:r>
      <w:r w:rsidR="0044768B">
        <w:rPr>
          <w:rFonts w:hint="eastAsia"/>
          <w:lang w:val="fr-FR"/>
        </w:rPr>
        <w:t>isto</w:t>
      </w:r>
      <w:r w:rsidR="008F00D6">
        <w:rPr>
          <w:rFonts w:hint="eastAsia"/>
          <w:lang w:val="fr-FR"/>
        </w:rPr>
        <w:t>ire</w:t>
      </w:r>
      <w:r w:rsidR="0044768B">
        <w:rPr>
          <w:rFonts w:hint="eastAsia"/>
          <w:lang w:val="fr-FR"/>
        </w:rPr>
        <w:t xml:space="preserve"> de l</w:t>
      </w:r>
      <w:r w:rsidR="0044768B">
        <w:rPr>
          <w:lang w:val="fr-FR"/>
        </w:rPr>
        <w:t>’</w:t>
      </w:r>
      <w:r w:rsidR="0044768B">
        <w:rPr>
          <w:rFonts w:hint="eastAsia"/>
          <w:lang w:val="fr-FR"/>
        </w:rPr>
        <w:t>architecture américaine</w:t>
      </w:r>
      <w:r w:rsidR="008F00D6">
        <w:rPr>
          <w:rFonts w:hint="eastAsia"/>
          <w:lang w:val="fr-FR"/>
        </w:rPr>
        <w:t xml:space="preserve">, </w:t>
      </w:r>
      <w:r w:rsidR="007B54CC" w:rsidRPr="007B54CC">
        <w:rPr>
          <w:lang w:val="fr-FR"/>
        </w:rPr>
        <w:t>c</w:t>
      </w:r>
      <w:r w:rsidR="007B54CC" w:rsidRPr="007B54CC">
        <w:rPr>
          <w:rFonts w:hint="eastAsia"/>
          <w:lang w:val="fr-FR"/>
        </w:rPr>
        <w:t>ommentaire</w:t>
      </w:r>
    </w:p>
    <w:p w:rsidR="007E22D1" w:rsidRDefault="007E22D1" w:rsidP="007E22D1">
      <w:pPr>
        <w:rPr>
          <w:lang w:val="fr-FR"/>
        </w:rPr>
      </w:pPr>
      <w:r>
        <w:rPr>
          <w:rFonts w:hint="eastAsia"/>
          <w:lang w:val="fr-FR"/>
        </w:rPr>
        <w:t>＜</w:t>
      </w:r>
      <w:r>
        <w:rPr>
          <w:rFonts w:hint="eastAsia"/>
          <w:lang w:val="fr-FR"/>
        </w:rPr>
        <w:t>1430</w:t>
      </w:r>
      <w:r>
        <w:rPr>
          <w:rFonts w:hint="eastAsia"/>
          <w:lang w:val="fr-FR"/>
        </w:rPr>
        <w:t>～</w:t>
      </w:r>
      <w:r>
        <w:rPr>
          <w:rFonts w:hint="eastAsia"/>
          <w:lang w:val="fr-FR"/>
        </w:rPr>
        <w:t>1500</w:t>
      </w:r>
      <w:r>
        <w:rPr>
          <w:rFonts w:hint="eastAsia"/>
          <w:lang w:val="fr-FR"/>
        </w:rPr>
        <w:t xml:space="preserve">　</w:t>
      </w:r>
      <w:r w:rsidR="00C0479E">
        <w:rPr>
          <w:rFonts w:hint="eastAsia"/>
          <w:lang w:val="fr-FR"/>
        </w:rPr>
        <w:t>pause-café</w:t>
      </w:r>
      <w:r>
        <w:rPr>
          <w:rFonts w:hint="eastAsia"/>
          <w:lang w:val="fr-FR"/>
        </w:rPr>
        <w:t>＞</w:t>
      </w:r>
    </w:p>
    <w:p w:rsidR="00F204A3" w:rsidRDefault="004744DB" w:rsidP="006E2C74">
      <w:pPr>
        <w:ind w:left="420" w:hangingChars="200" w:hanging="420"/>
        <w:rPr>
          <w:lang w:val="fr-FR"/>
        </w:rPr>
      </w:pPr>
      <w:r w:rsidRPr="007E22D1">
        <w:rPr>
          <w:rFonts w:hint="eastAsia"/>
          <w:lang w:val="fr-FR"/>
        </w:rPr>
        <w:t>1</w:t>
      </w:r>
      <w:r w:rsidR="007E22D1">
        <w:rPr>
          <w:rFonts w:hint="eastAsia"/>
          <w:lang w:val="fr-FR"/>
        </w:rPr>
        <w:t>500</w:t>
      </w:r>
      <w:r w:rsidR="007B54CC">
        <w:rPr>
          <w:rFonts w:hint="eastAsia"/>
          <w:lang w:val="fr-FR"/>
        </w:rPr>
        <w:t>-</w:t>
      </w:r>
      <w:r w:rsidRPr="007E22D1">
        <w:rPr>
          <w:rFonts w:hint="eastAsia"/>
          <w:lang w:val="fr-FR"/>
        </w:rPr>
        <w:t>1</w:t>
      </w:r>
      <w:r w:rsidR="00FB7C52">
        <w:rPr>
          <w:rFonts w:hint="eastAsia"/>
          <w:lang w:val="fr-FR"/>
        </w:rPr>
        <w:t>550</w:t>
      </w:r>
      <w:r w:rsidR="007623E1">
        <w:rPr>
          <w:rFonts w:hint="eastAsia"/>
          <w:lang w:val="fr-FR"/>
        </w:rPr>
        <w:t xml:space="preserve">　</w:t>
      </w:r>
      <w:r w:rsidR="00A43FDD" w:rsidRPr="007E22D1">
        <w:rPr>
          <w:rFonts w:hint="eastAsia"/>
          <w:lang w:val="fr-FR"/>
        </w:rPr>
        <w:t>Loïc V</w:t>
      </w:r>
      <w:r w:rsidR="00B57F87">
        <w:rPr>
          <w:rFonts w:hint="eastAsia"/>
          <w:lang w:val="fr-FR"/>
        </w:rPr>
        <w:t xml:space="preserve">ADELORGE </w:t>
      </w:r>
      <w:r w:rsidR="00A43FDD" w:rsidRPr="007E22D1">
        <w:rPr>
          <w:rFonts w:hint="eastAsia"/>
          <w:lang w:val="fr-FR"/>
        </w:rPr>
        <w:t>(Professeur</w:t>
      </w:r>
      <w:r w:rsidRPr="007E22D1">
        <w:rPr>
          <w:rFonts w:hint="eastAsia"/>
          <w:lang w:val="fr-FR"/>
        </w:rPr>
        <w:t xml:space="preserve">, </w:t>
      </w:r>
      <w:r w:rsidR="00A43FDD" w:rsidRPr="007E22D1">
        <w:rPr>
          <w:rFonts w:hint="eastAsia"/>
          <w:lang w:val="fr-FR"/>
        </w:rPr>
        <w:t>Université Paris</w:t>
      </w:r>
      <w:r w:rsidR="00FB7C52">
        <w:rPr>
          <w:rFonts w:hint="eastAsia"/>
          <w:lang w:val="fr-FR"/>
        </w:rPr>
        <w:t>-</w:t>
      </w:r>
      <w:r w:rsidR="00A43FDD" w:rsidRPr="007E22D1">
        <w:rPr>
          <w:rFonts w:hint="eastAsia"/>
          <w:lang w:val="fr-FR"/>
        </w:rPr>
        <w:t>Est Marne</w:t>
      </w:r>
      <w:r w:rsidR="00FB7C52">
        <w:rPr>
          <w:rFonts w:hint="eastAsia"/>
          <w:lang w:val="fr-FR"/>
        </w:rPr>
        <w:t>-</w:t>
      </w:r>
      <w:r w:rsidR="00A43FDD" w:rsidRPr="007E22D1">
        <w:rPr>
          <w:rFonts w:hint="eastAsia"/>
          <w:lang w:val="fr-FR"/>
        </w:rPr>
        <w:t>la</w:t>
      </w:r>
      <w:r w:rsidR="00FB7C52">
        <w:rPr>
          <w:rFonts w:hint="eastAsia"/>
          <w:lang w:val="fr-FR"/>
        </w:rPr>
        <w:t>-</w:t>
      </w:r>
      <w:r w:rsidR="00A43FDD" w:rsidRPr="007E22D1">
        <w:rPr>
          <w:rFonts w:hint="eastAsia"/>
          <w:lang w:val="fr-FR"/>
        </w:rPr>
        <w:t>Vallée)</w:t>
      </w:r>
      <w:r w:rsidR="0012598E" w:rsidRPr="0012598E">
        <w:rPr>
          <w:lang w:val="fr-FR"/>
        </w:rPr>
        <w:t>,</w:t>
      </w:r>
      <w:r w:rsidR="0012598E" w:rsidRPr="0012598E">
        <w:rPr>
          <w:rFonts w:hint="eastAsia"/>
          <w:lang w:val="fr-FR"/>
        </w:rPr>
        <w:t xml:space="preserve"> </w:t>
      </w:r>
      <w:r w:rsidR="006E2C74" w:rsidRPr="007E22D1">
        <w:rPr>
          <w:lang w:val="fr-FR"/>
        </w:rPr>
        <w:t>« </w:t>
      </w:r>
      <w:r w:rsidR="006E2C74" w:rsidRPr="007E22D1">
        <w:rPr>
          <w:rFonts w:hint="eastAsia"/>
          <w:lang w:val="fr-FR"/>
        </w:rPr>
        <w:t>La politique française des villes nouvelles des années 1950 aux années 1980</w:t>
      </w:r>
      <w:r w:rsidR="0012598E">
        <w:rPr>
          <w:lang w:val="fr-FR"/>
        </w:rPr>
        <w:t>»</w:t>
      </w:r>
    </w:p>
    <w:p w:rsidR="00F204A3" w:rsidRPr="0012598E" w:rsidRDefault="004744DB" w:rsidP="007623E1">
      <w:pPr>
        <w:ind w:left="420" w:hangingChars="200" w:hanging="420"/>
        <w:rPr>
          <w:lang w:val="fr-FR"/>
        </w:rPr>
      </w:pPr>
      <w:r>
        <w:rPr>
          <w:rFonts w:hint="eastAsia"/>
          <w:lang w:val="fr-FR"/>
        </w:rPr>
        <w:lastRenderedPageBreak/>
        <w:t>15</w:t>
      </w:r>
      <w:r w:rsidR="007E22D1">
        <w:rPr>
          <w:rFonts w:hint="eastAsia"/>
          <w:lang w:val="fr-FR"/>
        </w:rPr>
        <w:t>50</w:t>
      </w:r>
      <w:r w:rsidR="007B54CC">
        <w:rPr>
          <w:rFonts w:hint="eastAsia"/>
          <w:lang w:val="fr-FR"/>
        </w:rPr>
        <w:t>-</w:t>
      </w:r>
      <w:r>
        <w:rPr>
          <w:rFonts w:hint="eastAsia"/>
          <w:lang w:val="fr-FR"/>
        </w:rPr>
        <w:t>1</w:t>
      </w:r>
      <w:r w:rsidR="007E22D1">
        <w:rPr>
          <w:rFonts w:hint="eastAsia"/>
          <w:lang w:val="fr-FR"/>
        </w:rPr>
        <w:t>640</w:t>
      </w:r>
      <w:r w:rsidR="00A43FDD" w:rsidRPr="004744DB">
        <w:rPr>
          <w:rFonts w:hint="eastAsia"/>
          <w:lang w:val="fr-FR"/>
        </w:rPr>
        <w:t xml:space="preserve">  </w:t>
      </w:r>
      <w:r w:rsidR="00F204A3" w:rsidRPr="00F204A3">
        <w:rPr>
          <w:rFonts w:hint="eastAsia"/>
          <w:lang w:val="fr-FR"/>
        </w:rPr>
        <w:t>MATSUMOTO Yutaka</w:t>
      </w:r>
      <w:r w:rsidR="00F204A3" w:rsidRPr="00F204A3">
        <w:rPr>
          <w:rFonts w:hint="eastAsia"/>
          <w:lang w:val="fr-FR"/>
        </w:rPr>
        <w:t>（</w:t>
      </w:r>
      <w:r w:rsidR="00F204A3" w:rsidRPr="00F204A3">
        <w:rPr>
          <w:rFonts w:hint="eastAsia"/>
          <w:lang w:val="fr-FR"/>
        </w:rPr>
        <w:t>Professeur associ</w:t>
      </w:r>
      <w:r w:rsidR="00F204A3" w:rsidRPr="00F204A3">
        <w:rPr>
          <w:lang w:val="fr-FR"/>
        </w:rPr>
        <w:t>é</w:t>
      </w:r>
      <w:r w:rsidR="00F204A3" w:rsidRPr="00F204A3">
        <w:rPr>
          <w:rFonts w:hint="eastAsia"/>
          <w:lang w:val="fr-FR"/>
        </w:rPr>
        <w:t xml:space="preserve">, Université </w:t>
      </w:r>
      <w:r w:rsidR="00F204A3">
        <w:rPr>
          <w:rFonts w:hint="eastAsia"/>
          <w:lang w:val="fr-FR"/>
        </w:rPr>
        <w:t xml:space="preserve">de </w:t>
      </w:r>
      <w:r w:rsidR="0012598E">
        <w:rPr>
          <w:rFonts w:hint="eastAsia"/>
          <w:lang w:val="fr-FR"/>
        </w:rPr>
        <w:t>T</w:t>
      </w:r>
      <w:r w:rsidR="001D5623">
        <w:rPr>
          <w:rFonts w:hint="eastAsia"/>
          <w:lang w:val="fr-FR"/>
        </w:rPr>
        <w:t>echno</w:t>
      </w:r>
      <w:r w:rsidR="00F204A3">
        <w:rPr>
          <w:rFonts w:hint="eastAsia"/>
          <w:lang w:val="fr-FR"/>
        </w:rPr>
        <w:t xml:space="preserve">logie </w:t>
      </w:r>
      <w:r w:rsidR="00F204A3" w:rsidRPr="00F204A3">
        <w:rPr>
          <w:rFonts w:hint="eastAsia"/>
          <w:lang w:val="fr-FR"/>
        </w:rPr>
        <w:t>d</w:t>
      </w:r>
      <w:r w:rsidR="00F204A3" w:rsidRPr="00F204A3">
        <w:rPr>
          <w:lang w:val="fr-FR"/>
        </w:rPr>
        <w:t>’</w:t>
      </w:r>
      <w:r w:rsidR="00F204A3" w:rsidRPr="00F204A3">
        <w:rPr>
          <w:rFonts w:hint="eastAsia"/>
          <w:lang w:val="fr-FR"/>
        </w:rPr>
        <w:t>Osaka</w:t>
      </w:r>
      <w:r w:rsidR="00F204A3">
        <w:rPr>
          <w:rFonts w:hint="eastAsia"/>
          <w:lang w:val="fr-FR"/>
        </w:rPr>
        <w:t>）</w:t>
      </w:r>
      <w:r w:rsidR="0012598E">
        <w:rPr>
          <w:rFonts w:hint="eastAsia"/>
          <w:lang w:val="fr-FR"/>
        </w:rPr>
        <w:t xml:space="preserve">, </w:t>
      </w:r>
      <w:r w:rsidR="0012598E">
        <w:rPr>
          <w:lang w:val="fr-FR"/>
        </w:rPr>
        <w:t>« </w:t>
      </w:r>
      <w:r w:rsidR="0028238F">
        <w:rPr>
          <w:rFonts w:hint="eastAsia"/>
          <w:lang w:val="fr-FR"/>
        </w:rPr>
        <w:t>L</w:t>
      </w:r>
      <w:r w:rsidR="0028238F">
        <w:rPr>
          <w:lang w:val="fr-FR"/>
        </w:rPr>
        <w:t>’</w:t>
      </w:r>
      <w:r w:rsidR="0028238F">
        <w:rPr>
          <w:rFonts w:hint="eastAsia"/>
          <w:lang w:val="fr-FR"/>
        </w:rPr>
        <w:t>a</w:t>
      </w:r>
      <w:r w:rsidR="0012598E">
        <w:rPr>
          <w:rFonts w:hint="eastAsia"/>
          <w:lang w:val="fr-FR"/>
        </w:rPr>
        <w:t>ménagement de l</w:t>
      </w:r>
      <w:r w:rsidR="0012598E">
        <w:rPr>
          <w:lang w:val="fr-FR"/>
        </w:rPr>
        <w:t>’</w:t>
      </w:r>
      <w:r w:rsidR="0012598E" w:rsidRPr="0012598E">
        <w:rPr>
          <w:rFonts w:hint="eastAsia"/>
          <w:lang w:val="fr-FR"/>
        </w:rPr>
        <w:t>habitat</w:t>
      </w:r>
      <w:r w:rsidR="0012598E">
        <w:rPr>
          <w:rFonts w:hint="eastAsia"/>
          <w:lang w:val="fr-FR"/>
        </w:rPr>
        <w:t xml:space="preserve"> et </w:t>
      </w:r>
      <w:r w:rsidR="0028238F">
        <w:rPr>
          <w:rFonts w:hint="eastAsia"/>
          <w:lang w:val="fr-FR"/>
        </w:rPr>
        <w:t xml:space="preserve">le </w:t>
      </w:r>
      <w:r w:rsidR="0012598E">
        <w:rPr>
          <w:rFonts w:hint="eastAsia"/>
          <w:lang w:val="fr-FR"/>
        </w:rPr>
        <w:t>tissu urbain</w:t>
      </w:r>
      <w:r w:rsidR="0012598E">
        <w:rPr>
          <w:lang w:val="fr-FR"/>
        </w:rPr>
        <w:t> </w:t>
      </w:r>
      <w:r w:rsidR="0012598E">
        <w:rPr>
          <w:rFonts w:hint="eastAsia"/>
          <w:lang w:val="fr-FR"/>
        </w:rPr>
        <w:t xml:space="preserve">: </w:t>
      </w:r>
      <w:r w:rsidR="0028238F">
        <w:rPr>
          <w:rFonts w:hint="eastAsia"/>
          <w:lang w:val="fr-FR"/>
        </w:rPr>
        <w:t>d</w:t>
      </w:r>
      <w:r w:rsidR="00A20FD3">
        <w:rPr>
          <w:rFonts w:hint="eastAsia"/>
          <w:lang w:val="fr-FR"/>
        </w:rPr>
        <w:t>epuis</w:t>
      </w:r>
      <w:r w:rsidR="00157A22" w:rsidRPr="00A20FD3">
        <w:rPr>
          <w:rFonts w:hint="eastAsia"/>
          <w:lang w:val="fr-FR"/>
        </w:rPr>
        <w:t xml:space="preserve"> </w:t>
      </w:r>
      <w:r w:rsidR="00B00CFB">
        <w:rPr>
          <w:rFonts w:hint="eastAsia"/>
          <w:lang w:val="fr-FR"/>
        </w:rPr>
        <w:t>l</w:t>
      </w:r>
      <w:r w:rsidR="00B00CFB">
        <w:rPr>
          <w:lang w:val="fr-FR"/>
        </w:rPr>
        <w:t>’</w:t>
      </w:r>
      <w:r w:rsidR="001841FD">
        <w:rPr>
          <w:rFonts w:hint="eastAsia"/>
          <w:lang w:val="fr-FR"/>
        </w:rPr>
        <w:t>am</w:t>
      </w:r>
      <w:r w:rsidR="001841FD" w:rsidRPr="001841FD">
        <w:rPr>
          <w:lang w:val="fr-FR"/>
        </w:rPr>
        <w:t>é</w:t>
      </w:r>
      <w:r w:rsidR="001841FD" w:rsidRPr="001841FD">
        <w:rPr>
          <w:rFonts w:hint="eastAsia"/>
          <w:lang w:val="fr-FR"/>
        </w:rPr>
        <w:t>nagement d</w:t>
      </w:r>
      <w:r w:rsidR="001841FD" w:rsidRPr="001841FD">
        <w:rPr>
          <w:lang w:val="fr-FR"/>
        </w:rPr>
        <w:t>’</w:t>
      </w:r>
      <w:r w:rsidR="001841FD" w:rsidRPr="001841FD">
        <w:rPr>
          <w:rFonts w:hint="eastAsia"/>
          <w:lang w:val="fr-FR"/>
        </w:rPr>
        <w:t>après-guerre</w:t>
      </w:r>
      <w:r w:rsidR="001841FD" w:rsidRPr="001841FD">
        <w:rPr>
          <w:lang w:val="fr-FR"/>
        </w:rPr>
        <w:t xml:space="preserve"> </w:t>
      </w:r>
      <w:r w:rsidR="00157A22">
        <w:rPr>
          <w:rFonts w:hint="eastAsia"/>
          <w:lang w:val="fr-FR"/>
        </w:rPr>
        <w:t>au</w:t>
      </w:r>
      <w:r w:rsidR="0012598E">
        <w:rPr>
          <w:rFonts w:hint="eastAsia"/>
          <w:lang w:val="fr-FR"/>
        </w:rPr>
        <w:t xml:space="preserve"> nord et </w:t>
      </w:r>
      <w:r w:rsidR="00157A22" w:rsidRPr="00157A22">
        <w:rPr>
          <w:lang w:val="fr-FR"/>
        </w:rPr>
        <w:t>à</w:t>
      </w:r>
      <w:r w:rsidR="00157A22" w:rsidRPr="00157A22">
        <w:rPr>
          <w:rFonts w:hint="eastAsia"/>
          <w:lang w:val="fr-FR"/>
        </w:rPr>
        <w:t xml:space="preserve"> </w:t>
      </w:r>
      <w:r w:rsidR="0012598E">
        <w:rPr>
          <w:rFonts w:hint="eastAsia"/>
          <w:lang w:val="fr-FR"/>
        </w:rPr>
        <w:t>l</w:t>
      </w:r>
      <w:r w:rsidR="0012598E">
        <w:rPr>
          <w:lang w:val="fr-FR"/>
        </w:rPr>
        <w:t>’</w:t>
      </w:r>
      <w:r w:rsidR="0012598E" w:rsidRPr="0012598E">
        <w:rPr>
          <w:rFonts w:hint="eastAsia"/>
          <w:lang w:val="fr-FR"/>
        </w:rPr>
        <w:t>est</w:t>
      </w:r>
      <w:r w:rsidR="0012598E">
        <w:rPr>
          <w:rFonts w:hint="eastAsia"/>
          <w:lang w:val="fr-FR"/>
        </w:rPr>
        <w:t xml:space="preserve"> </w:t>
      </w:r>
      <w:r w:rsidR="00F563E2">
        <w:rPr>
          <w:rFonts w:hint="eastAsia"/>
          <w:lang w:val="fr-FR"/>
        </w:rPr>
        <w:t xml:space="preserve">de Paris </w:t>
      </w:r>
      <w:r w:rsidR="00157A22">
        <w:rPr>
          <w:rFonts w:hint="eastAsia"/>
          <w:lang w:val="fr-FR"/>
        </w:rPr>
        <w:t>jusqu</w:t>
      </w:r>
      <w:r w:rsidR="00157A22">
        <w:rPr>
          <w:lang w:val="fr-FR"/>
        </w:rPr>
        <w:t>’</w:t>
      </w:r>
      <w:r w:rsidR="0012598E" w:rsidRPr="0012598E">
        <w:rPr>
          <w:lang w:val="fr-FR"/>
        </w:rPr>
        <w:t>à</w:t>
      </w:r>
      <w:r w:rsidR="0012598E" w:rsidRPr="0012598E">
        <w:rPr>
          <w:rFonts w:hint="eastAsia"/>
          <w:lang w:val="fr-FR"/>
        </w:rPr>
        <w:t xml:space="preserve"> la </w:t>
      </w:r>
      <w:r w:rsidR="00B00CFB">
        <w:rPr>
          <w:rFonts w:hint="eastAsia"/>
          <w:lang w:val="fr-FR"/>
        </w:rPr>
        <w:t>zone d</w:t>
      </w:r>
      <w:r w:rsidR="00B00CFB">
        <w:rPr>
          <w:lang w:val="fr-FR"/>
        </w:rPr>
        <w:t>’</w:t>
      </w:r>
      <w:r w:rsidR="00B00CFB">
        <w:rPr>
          <w:rFonts w:hint="eastAsia"/>
          <w:lang w:val="fr-FR"/>
        </w:rPr>
        <w:t>aménagement concerté (</w:t>
      </w:r>
      <w:r w:rsidR="0012598E" w:rsidRPr="0012598E">
        <w:rPr>
          <w:rFonts w:hint="eastAsia"/>
          <w:lang w:val="fr-FR"/>
        </w:rPr>
        <w:t>ZAC</w:t>
      </w:r>
      <w:r w:rsidR="00B00CFB" w:rsidRPr="00B00CFB">
        <w:rPr>
          <w:lang w:val="fr-FR"/>
        </w:rPr>
        <w:t>)</w:t>
      </w:r>
      <w:r w:rsidR="0012598E">
        <w:rPr>
          <w:lang w:val="fr-FR"/>
        </w:rPr>
        <w:t> »</w:t>
      </w:r>
    </w:p>
    <w:p w:rsidR="00B00CFB" w:rsidRPr="00B00CFB" w:rsidRDefault="00F62218" w:rsidP="00416C17">
      <w:pPr>
        <w:ind w:leftChars="-4" w:left="427" w:hangingChars="207" w:hanging="435"/>
        <w:rPr>
          <w:lang w:val="fr-FR"/>
        </w:rPr>
      </w:pPr>
      <w:r w:rsidRPr="007623E1">
        <w:rPr>
          <w:rFonts w:hint="eastAsia"/>
          <w:lang w:val="fr-FR"/>
        </w:rPr>
        <w:t>1</w:t>
      </w:r>
      <w:r w:rsidR="007E22D1" w:rsidRPr="007623E1">
        <w:rPr>
          <w:rFonts w:hint="eastAsia"/>
          <w:lang w:val="fr-FR"/>
        </w:rPr>
        <w:t>640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>1</w:t>
      </w:r>
      <w:r w:rsidR="007E22D1" w:rsidRPr="007623E1">
        <w:rPr>
          <w:rFonts w:hint="eastAsia"/>
          <w:lang w:val="fr-FR"/>
        </w:rPr>
        <w:t>700</w:t>
      </w:r>
      <w:r w:rsidR="007623E1">
        <w:rPr>
          <w:rFonts w:hint="eastAsia"/>
          <w:lang w:val="fr-FR"/>
        </w:rPr>
        <w:t xml:space="preserve">  </w:t>
      </w:r>
      <w:r w:rsidR="00B00CFB" w:rsidRPr="00B00CFB">
        <w:rPr>
          <w:rFonts w:hint="eastAsia"/>
          <w:lang w:val="fr-FR"/>
        </w:rPr>
        <w:t>HAGA</w:t>
      </w:r>
      <w:r w:rsidR="00416C17">
        <w:rPr>
          <w:rFonts w:hint="eastAsia"/>
          <w:lang w:val="fr-FR"/>
        </w:rPr>
        <w:t>I</w:t>
      </w:r>
      <w:r w:rsidR="00B00CFB" w:rsidRPr="00B00CFB">
        <w:rPr>
          <w:rFonts w:hint="eastAsia"/>
          <w:lang w:val="fr-FR"/>
        </w:rPr>
        <w:t xml:space="preserve"> Masami (Professeur, Université d</w:t>
      </w:r>
      <w:r w:rsidR="00B00CFB" w:rsidRPr="00B00CFB">
        <w:rPr>
          <w:lang w:val="fr-FR"/>
        </w:rPr>
        <w:t>’é</w:t>
      </w:r>
      <w:r w:rsidR="00B00CFB" w:rsidRPr="00B00CFB">
        <w:rPr>
          <w:rFonts w:hint="eastAsia"/>
          <w:lang w:val="fr-FR"/>
        </w:rPr>
        <w:t xml:space="preserve">conomie de Tokyo), </w:t>
      </w:r>
      <w:r w:rsidR="00416C17">
        <w:rPr>
          <w:rFonts w:hint="eastAsia"/>
          <w:lang w:val="fr-FR"/>
        </w:rPr>
        <w:t>s</w:t>
      </w:r>
      <w:r w:rsidR="00B00CFB" w:rsidRPr="00B00CFB">
        <w:rPr>
          <w:rFonts w:hint="eastAsia"/>
          <w:lang w:val="fr-FR"/>
        </w:rPr>
        <w:t xml:space="preserve">ciences </w:t>
      </w:r>
      <w:r w:rsidR="009E288F">
        <w:rPr>
          <w:rFonts w:hint="eastAsia"/>
          <w:lang w:val="fr-FR"/>
        </w:rPr>
        <w:t>politiques</w:t>
      </w:r>
      <w:r w:rsidR="00B00CFB">
        <w:rPr>
          <w:rFonts w:hint="eastAsia"/>
          <w:lang w:val="fr-FR"/>
        </w:rPr>
        <w:t xml:space="preserve"> </w:t>
      </w:r>
      <w:r w:rsidR="009E288F">
        <w:rPr>
          <w:rFonts w:hint="eastAsia"/>
          <w:lang w:val="fr-FR"/>
        </w:rPr>
        <w:t>urbaines</w:t>
      </w:r>
      <w:r w:rsidR="008F00D6">
        <w:rPr>
          <w:rFonts w:hint="eastAsia"/>
          <w:lang w:val="fr-FR"/>
        </w:rPr>
        <w:t xml:space="preserve">, </w:t>
      </w:r>
      <w:r w:rsidR="007B54CC">
        <w:rPr>
          <w:rFonts w:hint="eastAsia"/>
          <w:lang w:val="fr-FR"/>
        </w:rPr>
        <w:t>commentaire</w:t>
      </w:r>
    </w:p>
    <w:p w:rsidR="00F62218" w:rsidRPr="00CC4C20" w:rsidRDefault="00437A28" w:rsidP="00437A28">
      <w:pPr>
        <w:rPr>
          <w:lang w:val="fr-FR"/>
        </w:rPr>
      </w:pPr>
      <w:r w:rsidRPr="00145958">
        <w:rPr>
          <w:rFonts w:hint="eastAsia"/>
          <w:lang w:val="fr-FR"/>
        </w:rPr>
        <w:t>1</w:t>
      </w:r>
      <w:r w:rsidR="007E22D1" w:rsidRPr="00145958">
        <w:rPr>
          <w:rFonts w:hint="eastAsia"/>
          <w:lang w:val="fr-FR"/>
        </w:rPr>
        <w:t>700</w:t>
      </w:r>
      <w:r w:rsidR="007B54CC">
        <w:rPr>
          <w:rFonts w:hint="eastAsia"/>
          <w:lang w:val="fr-FR"/>
        </w:rPr>
        <w:t>-</w:t>
      </w:r>
      <w:r w:rsidRPr="00145958">
        <w:rPr>
          <w:rFonts w:hint="eastAsia"/>
          <w:lang w:val="fr-FR"/>
        </w:rPr>
        <w:t>1</w:t>
      </w:r>
      <w:r w:rsidR="007E22D1" w:rsidRPr="00145958">
        <w:rPr>
          <w:rFonts w:hint="eastAsia"/>
          <w:lang w:val="fr-FR"/>
        </w:rPr>
        <w:t>730</w:t>
      </w:r>
      <w:r>
        <w:rPr>
          <w:rFonts w:hint="eastAsia"/>
        </w:rPr>
        <w:t xml:space="preserve">　</w:t>
      </w:r>
      <w:r w:rsidR="00130660" w:rsidRPr="00130660">
        <w:rPr>
          <w:lang w:val="fr-FR"/>
        </w:rPr>
        <w:t>q</w:t>
      </w:r>
      <w:r w:rsidR="00130660" w:rsidRPr="00130660">
        <w:rPr>
          <w:rFonts w:hint="eastAsia"/>
          <w:lang w:val="fr-FR"/>
        </w:rPr>
        <w:t>uestions-réponses</w:t>
      </w:r>
      <w:r w:rsidR="00CC4C20">
        <w:rPr>
          <w:rFonts w:hint="eastAsia"/>
          <w:lang w:val="fr-FR"/>
        </w:rPr>
        <w:t xml:space="preserve"> </w:t>
      </w:r>
    </w:p>
    <w:p w:rsidR="007F4DEE" w:rsidRPr="007B54CC" w:rsidRDefault="007F4DEE" w:rsidP="007F4DEE">
      <w:pPr>
        <w:ind w:left="1476" w:hangingChars="700" w:hanging="1476"/>
        <w:rPr>
          <w:b/>
          <w:lang w:val="fr-FR"/>
        </w:rPr>
      </w:pPr>
    </w:p>
    <w:p w:rsidR="00F2544E" w:rsidRPr="007623E1" w:rsidRDefault="00F80A7D" w:rsidP="007F4DEE">
      <w:pPr>
        <w:ind w:left="1476" w:hangingChars="700" w:hanging="1476"/>
        <w:rPr>
          <w:b/>
          <w:lang w:val="fr-FR"/>
        </w:rPr>
      </w:pPr>
      <w:r>
        <w:rPr>
          <w:rFonts w:hint="eastAsia"/>
          <w:b/>
          <w:lang w:val="fr-FR"/>
        </w:rPr>
        <w:t xml:space="preserve">&lt; </w:t>
      </w:r>
      <w:r w:rsidR="007623E1" w:rsidRPr="007623E1">
        <w:rPr>
          <w:rFonts w:hint="eastAsia"/>
          <w:b/>
          <w:lang w:val="fr-FR"/>
        </w:rPr>
        <w:t>Le 23 septembre 2013 (lundi)</w:t>
      </w:r>
      <w:r w:rsidR="007623E1">
        <w:rPr>
          <w:rFonts w:hint="eastAsia"/>
          <w:b/>
          <w:lang w:val="fr-FR"/>
        </w:rPr>
        <w:t>, 1000</w:t>
      </w:r>
      <w:r w:rsidR="007B54CC">
        <w:rPr>
          <w:rFonts w:hint="eastAsia"/>
          <w:b/>
          <w:lang w:val="fr-FR"/>
        </w:rPr>
        <w:t xml:space="preserve"> -1730</w:t>
      </w:r>
      <w:r>
        <w:rPr>
          <w:rFonts w:hint="eastAsia"/>
          <w:b/>
          <w:lang w:val="fr-FR"/>
        </w:rPr>
        <w:t xml:space="preserve"> &gt;</w:t>
      </w:r>
    </w:p>
    <w:p w:rsidR="00ED0311" w:rsidRPr="007623E1" w:rsidRDefault="00F2544E" w:rsidP="00ED0311">
      <w:pPr>
        <w:ind w:left="424" w:hangingChars="202" w:hanging="424"/>
        <w:rPr>
          <w:lang w:val="fr-FR"/>
        </w:rPr>
      </w:pPr>
      <w:r w:rsidRPr="007623E1">
        <w:rPr>
          <w:rFonts w:hint="eastAsia"/>
          <w:lang w:val="fr-FR"/>
        </w:rPr>
        <w:t>1000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 xml:space="preserve">1050 </w:t>
      </w:r>
      <w:r w:rsidR="00164872" w:rsidRPr="007623E1">
        <w:rPr>
          <w:rFonts w:hint="eastAsia"/>
          <w:lang w:val="fr-FR"/>
        </w:rPr>
        <w:t xml:space="preserve"> </w:t>
      </w:r>
      <w:r w:rsidRPr="007623E1">
        <w:rPr>
          <w:rFonts w:hint="eastAsia"/>
          <w:lang w:val="fr-FR"/>
        </w:rPr>
        <w:t>T</w:t>
      </w:r>
      <w:r w:rsidR="00A43FDD" w:rsidRPr="007623E1">
        <w:rPr>
          <w:rFonts w:hint="eastAsia"/>
          <w:lang w:val="fr-FR"/>
        </w:rPr>
        <w:t>ilman H</w:t>
      </w:r>
      <w:r w:rsidR="00FB7C52" w:rsidRPr="007623E1">
        <w:rPr>
          <w:rFonts w:hint="eastAsia"/>
          <w:lang w:val="fr-FR"/>
        </w:rPr>
        <w:t>ARLADER</w:t>
      </w:r>
      <w:r w:rsidR="00A43FDD" w:rsidRPr="007623E1">
        <w:rPr>
          <w:rFonts w:hint="eastAsia"/>
          <w:lang w:val="fr-FR"/>
        </w:rPr>
        <w:t xml:space="preserve"> (Pro</w:t>
      </w:r>
      <w:r w:rsidR="004B0795" w:rsidRPr="007623E1">
        <w:rPr>
          <w:rFonts w:hint="eastAsia"/>
          <w:lang w:val="fr-FR"/>
        </w:rPr>
        <w:t>fess</w:t>
      </w:r>
      <w:r w:rsidR="007623E1">
        <w:rPr>
          <w:rFonts w:hint="eastAsia"/>
          <w:lang w:val="fr-FR"/>
        </w:rPr>
        <w:t>e</w:t>
      </w:r>
      <w:r w:rsidR="004B0795" w:rsidRPr="007623E1">
        <w:rPr>
          <w:rFonts w:hint="eastAsia"/>
          <w:lang w:val="fr-FR"/>
        </w:rPr>
        <w:t>ur</w:t>
      </w:r>
      <w:r w:rsidR="00F02583">
        <w:rPr>
          <w:rFonts w:hint="eastAsia"/>
          <w:lang w:val="fr-FR"/>
        </w:rPr>
        <w:t xml:space="preserve"> </w:t>
      </w:r>
      <w:r w:rsidR="00F02583" w:rsidRPr="00F02583">
        <w:rPr>
          <w:lang w:val="fr-FR"/>
        </w:rPr>
        <w:t>é</w:t>
      </w:r>
      <w:r w:rsidR="00F02583" w:rsidRPr="00F02583">
        <w:rPr>
          <w:rFonts w:hint="eastAsia"/>
          <w:lang w:val="fr-FR"/>
        </w:rPr>
        <w:t>mérite</w:t>
      </w:r>
      <w:r w:rsidRPr="007623E1">
        <w:rPr>
          <w:rFonts w:hint="eastAsia"/>
          <w:lang w:val="fr-FR"/>
        </w:rPr>
        <w:t xml:space="preserve">, </w:t>
      </w:r>
      <w:r w:rsidR="00A43FDD" w:rsidRPr="007623E1">
        <w:rPr>
          <w:rFonts w:hint="eastAsia"/>
          <w:lang w:val="fr-FR"/>
        </w:rPr>
        <w:t>Universit</w:t>
      </w:r>
      <w:r w:rsidR="007623E1" w:rsidRPr="007623E1">
        <w:rPr>
          <w:lang w:val="fr-FR"/>
        </w:rPr>
        <w:t>é</w:t>
      </w:r>
      <w:r w:rsidR="007623E1" w:rsidRPr="007623E1">
        <w:rPr>
          <w:rFonts w:hint="eastAsia"/>
          <w:lang w:val="fr-FR"/>
        </w:rPr>
        <w:t xml:space="preserve"> de </w:t>
      </w:r>
      <w:r w:rsidR="00A43FDD" w:rsidRPr="007623E1">
        <w:rPr>
          <w:rFonts w:hint="eastAsia"/>
          <w:lang w:val="fr-FR"/>
        </w:rPr>
        <w:t>St</w:t>
      </w:r>
      <w:r w:rsidR="00A43FDD" w:rsidRPr="007623E1">
        <w:rPr>
          <w:lang w:val="fr-FR"/>
        </w:rPr>
        <w:t>u</w:t>
      </w:r>
      <w:r w:rsidR="004B0795" w:rsidRPr="007623E1">
        <w:rPr>
          <w:rFonts w:hint="eastAsia"/>
          <w:lang w:val="fr-FR"/>
        </w:rPr>
        <w:t>t</w:t>
      </w:r>
      <w:r w:rsidR="00A43FDD" w:rsidRPr="007623E1">
        <w:rPr>
          <w:rFonts w:hint="eastAsia"/>
          <w:lang w:val="fr-FR"/>
        </w:rPr>
        <w:t>tgart)</w:t>
      </w:r>
      <w:r w:rsidR="00B00CFB" w:rsidRPr="007623E1">
        <w:rPr>
          <w:rFonts w:hint="eastAsia"/>
          <w:lang w:val="fr-FR"/>
        </w:rPr>
        <w:t xml:space="preserve">, </w:t>
      </w:r>
      <w:r w:rsidR="00CC4C20" w:rsidRPr="007623E1">
        <w:rPr>
          <w:lang w:val="fr-FR"/>
        </w:rPr>
        <w:t>« </w:t>
      </w:r>
      <w:r w:rsidR="00A20FD3">
        <w:rPr>
          <w:rFonts w:hint="eastAsia"/>
          <w:lang w:val="fr-FR"/>
        </w:rPr>
        <w:t>H</w:t>
      </w:r>
      <w:r w:rsidR="007623E1" w:rsidRPr="007623E1">
        <w:rPr>
          <w:rFonts w:hint="eastAsia"/>
          <w:lang w:val="fr-FR"/>
        </w:rPr>
        <w:t xml:space="preserve">abitat et </w:t>
      </w:r>
      <w:r w:rsidR="007623E1" w:rsidRPr="007623E1">
        <w:rPr>
          <w:lang w:val="fr-FR"/>
        </w:rPr>
        <w:t>d</w:t>
      </w:r>
      <w:r w:rsidR="00383AAC" w:rsidRPr="00383AAC">
        <w:rPr>
          <w:lang w:val="fr-FR"/>
        </w:rPr>
        <w:t>é</w:t>
      </w:r>
      <w:r w:rsidR="007623E1" w:rsidRPr="007623E1">
        <w:rPr>
          <w:lang w:val="fr-FR"/>
        </w:rPr>
        <w:t>velop</w:t>
      </w:r>
      <w:r w:rsidR="00383AAC">
        <w:rPr>
          <w:rFonts w:hint="eastAsia"/>
          <w:lang w:val="fr-FR"/>
        </w:rPr>
        <w:t>pe</w:t>
      </w:r>
      <w:r w:rsidR="007623E1" w:rsidRPr="007623E1">
        <w:rPr>
          <w:lang w:val="fr-FR"/>
        </w:rPr>
        <w:t>ment</w:t>
      </w:r>
      <w:r w:rsidR="007623E1" w:rsidRPr="007623E1">
        <w:rPr>
          <w:rFonts w:hint="eastAsia"/>
          <w:lang w:val="fr-FR"/>
        </w:rPr>
        <w:t xml:space="preserve"> urbain dans la République </w:t>
      </w:r>
      <w:r w:rsidR="001D5623">
        <w:rPr>
          <w:rFonts w:hint="eastAsia"/>
          <w:lang w:val="fr-FR"/>
        </w:rPr>
        <w:t>f</w:t>
      </w:r>
      <w:r w:rsidR="007623E1" w:rsidRPr="007623E1">
        <w:rPr>
          <w:rFonts w:hint="eastAsia"/>
          <w:lang w:val="fr-FR"/>
        </w:rPr>
        <w:t xml:space="preserve">édérale </w:t>
      </w:r>
      <w:r w:rsidR="001D5623">
        <w:rPr>
          <w:rFonts w:hint="eastAsia"/>
          <w:lang w:val="fr-FR"/>
        </w:rPr>
        <w:t>d</w:t>
      </w:r>
      <w:r w:rsidR="001D5623">
        <w:rPr>
          <w:lang w:val="fr-FR"/>
        </w:rPr>
        <w:t>’</w:t>
      </w:r>
      <w:r w:rsidR="001D5623">
        <w:rPr>
          <w:rFonts w:hint="eastAsia"/>
          <w:lang w:val="fr-FR"/>
        </w:rPr>
        <w:t xml:space="preserve">Allemagne </w:t>
      </w:r>
      <w:r w:rsidR="00383AAC">
        <w:rPr>
          <w:rFonts w:hint="eastAsia"/>
          <w:lang w:val="fr-FR"/>
        </w:rPr>
        <w:t>(Allemagne de l</w:t>
      </w:r>
      <w:r w:rsidR="00383AAC">
        <w:rPr>
          <w:lang w:val="fr-FR"/>
        </w:rPr>
        <w:t>’</w:t>
      </w:r>
      <w:r w:rsidR="001D5623">
        <w:rPr>
          <w:rFonts w:hint="eastAsia"/>
          <w:lang w:val="fr-FR"/>
        </w:rPr>
        <w:t>O</w:t>
      </w:r>
      <w:r w:rsidR="00383AAC">
        <w:rPr>
          <w:rFonts w:hint="eastAsia"/>
          <w:lang w:val="fr-FR"/>
        </w:rPr>
        <w:t xml:space="preserve">uest) </w:t>
      </w:r>
      <w:r w:rsidR="007623E1" w:rsidRPr="007623E1">
        <w:rPr>
          <w:rFonts w:hint="eastAsia"/>
          <w:lang w:val="fr-FR"/>
        </w:rPr>
        <w:t>p</w:t>
      </w:r>
      <w:r w:rsidR="00383AAC">
        <w:rPr>
          <w:rFonts w:hint="eastAsia"/>
          <w:lang w:val="fr-FR"/>
        </w:rPr>
        <w:t>e</w:t>
      </w:r>
      <w:r w:rsidR="007623E1" w:rsidRPr="007623E1">
        <w:rPr>
          <w:rFonts w:hint="eastAsia"/>
          <w:lang w:val="fr-FR"/>
        </w:rPr>
        <w:t xml:space="preserve">ndant la </w:t>
      </w:r>
      <w:r w:rsidR="00383AAC">
        <w:rPr>
          <w:rFonts w:hint="eastAsia"/>
          <w:lang w:val="fr-FR"/>
        </w:rPr>
        <w:t xml:space="preserve">deuxième </w:t>
      </w:r>
      <w:r w:rsidR="007623E1" w:rsidRPr="007623E1">
        <w:rPr>
          <w:rFonts w:hint="eastAsia"/>
          <w:lang w:val="fr-FR"/>
        </w:rPr>
        <w:t>moitié du 20e siècle</w:t>
      </w:r>
      <w:r w:rsidR="00CC4C20" w:rsidRPr="007623E1">
        <w:rPr>
          <w:lang w:val="fr-FR"/>
        </w:rPr>
        <w:t> »</w:t>
      </w:r>
      <w:r w:rsidR="00ED0311" w:rsidRPr="007623E1">
        <w:rPr>
          <w:rFonts w:hint="eastAsia"/>
          <w:lang w:val="fr-FR"/>
        </w:rPr>
        <w:t xml:space="preserve">  </w:t>
      </w:r>
    </w:p>
    <w:p w:rsidR="00B00CFB" w:rsidRPr="00FF5011" w:rsidRDefault="00B00CFB" w:rsidP="007623E1">
      <w:pPr>
        <w:ind w:leftChars="-547" w:left="426" w:hangingChars="750" w:hanging="1575"/>
        <w:rPr>
          <w:lang w:val="fr-FR"/>
        </w:rPr>
      </w:pPr>
      <w:r w:rsidRPr="007623E1">
        <w:rPr>
          <w:rFonts w:hint="eastAsia"/>
          <w:lang w:val="fr-FR"/>
        </w:rPr>
        <w:t xml:space="preserve">   </w:t>
      </w:r>
      <w:r w:rsidR="007623E1" w:rsidRPr="007623E1">
        <w:rPr>
          <w:rFonts w:hint="eastAsia"/>
          <w:lang w:val="fr-FR"/>
        </w:rPr>
        <w:t xml:space="preserve">        </w:t>
      </w:r>
      <w:r w:rsidR="00F2544E" w:rsidRPr="007623E1">
        <w:rPr>
          <w:rFonts w:hint="eastAsia"/>
          <w:lang w:val="fr-FR"/>
        </w:rPr>
        <w:t>1050</w:t>
      </w:r>
      <w:r w:rsidR="007B54CC">
        <w:rPr>
          <w:rFonts w:hint="eastAsia"/>
          <w:lang w:val="fr-FR"/>
        </w:rPr>
        <w:t>-</w:t>
      </w:r>
      <w:r w:rsidR="00F2544E" w:rsidRPr="007623E1">
        <w:rPr>
          <w:rFonts w:hint="eastAsia"/>
          <w:lang w:val="fr-FR"/>
        </w:rPr>
        <w:t>1140</w:t>
      </w:r>
      <w:r w:rsidR="004B0795">
        <w:rPr>
          <w:rFonts w:hint="eastAsia"/>
        </w:rPr>
        <w:t xml:space="preserve">　</w:t>
      </w:r>
      <w:r w:rsidRPr="00B00CFB">
        <w:rPr>
          <w:rFonts w:hint="eastAsia"/>
          <w:lang w:val="fr-FR"/>
        </w:rPr>
        <w:t>NAGAYAMA Nodoka (</w:t>
      </w:r>
      <w:r w:rsidR="00E927DF">
        <w:rPr>
          <w:rFonts w:hint="eastAsia"/>
          <w:lang w:val="fr-FR"/>
        </w:rPr>
        <w:t>P</w:t>
      </w:r>
      <w:r w:rsidRPr="00B00CFB">
        <w:rPr>
          <w:rFonts w:hint="eastAsia"/>
          <w:lang w:val="fr-FR"/>
        </w:rPr>
        <w:t>rofesseu</w:t>
      </w:r>
      <w:r w:rsidR="007B54CC">
        <w:rPr>
          <w:rFonts w:hint="eastAsia"/>
          <w:lang w:val="fr-FR"/>
        </w:rPr>
        <w:t>r</w:t>
      </w:r>
      <w:r w:rsidRPr="00B00CFB">
        <w:rPr>
          <w:rFonts w:hint="eastAsia"/>
          <w:lang w:val="fr-FR"/>
        </w:rPr>
        <w:t xml:space="preserve"> associée</w:t>
      </w:r>
      <w:r>
        <w:rPr>
          <w:rFonts w:hint="eastAsia"/>
          <w:lang w:val="fr-FR"/>
        </w:rPr>
        <w:t>, Université Aoyam</w:t>
      </w:r>
      <w:bookmarkStart w:id="0" w:name="_GoBack"/>
      <w:bookmarkEnd w:id="0"/>
      <w:r>
        <w:rPr>
          <w:rFonts w:hint="eastAsia"/>
          <w:lang w:val="fr-FR"/>
        </w:rPr>
        <w:t>a</w:t>
      </w:r>
      <w:r w:rsidR="00AB164F">
        <w:rPr>
          <w:rFonts w:hint="eastAsia"/>
          <w:lang w:val="fr-FR"/>
        </w:rPr>
        <w:t>-</w:t>
      </w:r>
      <w:r w:rsidR="00157A22">
        <w:rPr>
          <w:rFonts w:hint="eastAsia"/>
          <w:lang w:val="fr-FR"/>
        </w:rPr>
        <w:t>G</w:t>
      </w:r>
      <w:r>
        <w:rPr>
          <w:rFonts w:hint="eastAsia"/>
          <w:lang w:val="fr-FR"/>
        </w:rPr>
        <w:t>aku</w:t>
      </w:r>
      <w:r w:rsidR="00AA46A4" w:rsidRPr="00AA46A4">
        <w:rPr>
          <w:lang w:val="fr-FR"/>
        </w:rPr>
        <w:t>ï</w:t>
      </w:r>
      <w:r>
        <w:rPr>
          <w:rFonts w:hint="eastAsia"/>
          <w:lang w:val="fr-FR"/>
        </w:rPr>
        <w:t xml:space="preserve">n), </w:t>
      </w:r>
      <w:r>
        <w:rPr>
          <w:lang w:val="fr-FR"/>
        </w:rPr>
        <w:t>« </w:t>
      </w:r>
      <w:r w:rsidR="009E288F">
        <w:rPr>
          <w:rFonts w:hint="eastAsia"/>
          <w:lang w:val="fr-FR"/>
        </w:rPr>
        <w:t>La s</w:t>
      </w:r>
      <w:r w:rsidRPr="00B00CFB">
        <w:rPr>
          <w:rFonts w:hint="eastAsia"/>
          <w:lang w:val="fr-FR"/>
        </w:rPr>
        <w:t xml:space="preserve">ituation </w:t>
      </w:r>
      <w:r w:rsidR="009E288F">
        <w:rPr>
          <w:rFonts w:hint="eastAsia"/>
          <w:lang w:val="fr-FR"/>
        </w:rPr>
        <w:t>de l</w:t>
      </w:r>
      <w:r w:rsidR="009E288F">
        <w:rPr>
          <w:lang w:val="fr-FR"/>
        </w:rPr>
        <w:t>’</w:t>
      </w:r>
      <w:r w:rsidR="009E288F">
        <w:rPr>
          <w:rFonts w:hint="eastAsia"/>
          <w:lang w:val="fr-FR"/>
        </w:rPr>
        <w:t xml:space="preserve">habitat </w:t>
      </w:r>
      <w:r>
        <w:rPr>
          <w:rFonts w:hint="eastAsia"/>
          <w:lang w:val="fr-FR"/>
        </w:rPr>
        <w:t xml:space="preserve">et </w:t>
      </w:r>
      <w:r w:rsidR="009E288F">
        <w:rPr>
          <w:rFonts w:hint="eastAsia"/>
          <w:lang w:val="fr-FR"/>
        </w:rPr>
        <w:t>l</w:t>
      </w:r>
      <w:r w:rsidR="009E288F">
        <w:rPr>
          <w:lang w:val="fr-FR"/>
        </w:rPr>
        <w:t>’</w:t>
      </w:r>
      <w:r w:rsidR="00FF5011">
        <w:rPr>
          <w:rFonts w:hint="eastAsia"/>
          <w:lang w:val="fr-FR"/>
        </w:rPr>
        <w:t xml:space="preserve">approvisionnement de logements </w:t>
      </w:r>
      <w:r w:rsidR="00C0479E">
        <w:rPr>
          <w:rFonts w:hint="eastAsia"/>
          <w:lang w:val="fr-FR"/>
        </w:rPr>
        <w:t xml:space="preserve">dans </w:t>
      </w:r>
      <w:r w:rsidR="009E288F">
        <w:rPr>
          <w:rFonts w:hint="eastAsia"/>
          <w:lang w:val="fr-FR"/>
        </w:rPr>
        <w:t>la</w:t>
      </w:r>
      <w:r w:rsidR="00FF5011">
        <w:rPr>
          <w:rFonts w:hint="eastAsia"/>
          <w:lang w:val="fr-FR"/>
        </w:rPr>
        <w:t xml:space="preserve"> ville </w:t>
      </w:r>
      <w:r w:rsidR="009E288F">
        <w:rPr>
          <w:rFonts w:hint="eastAsia"/>
          <w:lang w:val="fr-FR"/>
        </w:rPr>
        <w:t>ou</w:t>
      </w:r>
      <w:r w:rsidR="001D5623">
        <w:rPr>
          <w:rFonts w:hint="eastAsia"/>
          <w:lang w:val="fr-FR"/>
        </w:rPr>
        <w:t>e</w:t>
      </w:r>
      <w:r w:rsidR="009E288F">
        <w:rPr>
          <w:rFonts w:hint="eastAsia"/>
          <w:lang w:val="fr-FR"/>
        </w:rPr>
        <w:t xml:space="preserve">st-allemande </w:t>
      </w:r>
      <w:r w:rsidR="00FF5011">
        <w:rPr>
          <w:rFonts w:hint="eastAsia"/>
          <w:lang w:val="fr-FR"/>
        </w:rPr>
        <w:t xml:space="preserve">après la </w:t>
      </w:r>
      <w:r w:rsidR="00E927DF">
        <w:rPr>
          <w:rFonts w:hint="eastAsia"/>
          <w:lang w:val="fr-FR"/>
        </w:rPr>
        <w:t>Seconde</w:t>
      </w:r>
      <w:r w:rsidR="00FF5011" w:rsidRPr="00FF5011">
        <w:rPr>
          <w:rFonts w:hint="eastAsia"/>
          <w:lang w:val="fr-FR"/>
        </w:rPr>
        <w:t xml:space="preserve"> </w:t>
      </w:r>
      <w:r w:rsidR="00FF5011">
        <w:rPr>
          <w:rFonts w:hint="eastAsia"/>
          <w:lang w:val="fr-FR"/>
        </w:rPr>
        <w:t>Guerre</w:t>
      </w:r>
      <w:r w:rsidR="00FF5011" w:rsidRPr="00FF5011">
        <w:rPr>
          <w:lang w:val="fr-FR"/>
        </w:rPr>
        <w:t xml:space="preserve"> </w:t>
      </w:r>
      <w:r w:rsidR="001D5623">
        <w:rPr>
          <w:rFonts w:hint="eastAsia"/>
          <w:lang w:val="fr-FR"/>
        </w:rPr>
        <w:t>m</w:t>
      </w:r>
      <w:r w:rsidR="00FF5011" w:rsidRPr="00FF5011">
        <w:rPr>
          <w:rFonts w:hint="eastAsia"/>
          <w:lang w:val="fr-FR"/>
        </w:rPr>
        <w:t xml:space="preserve">ondiale : </w:t>
      </w:r>
      <w:r w:rsidR="0028238F">
        <w:rPr>
          <w:rFonts w:hint="eastAsia"/>
          <w:lang w:val="fr-FR"/>
        </w:rPr>
        <w:t>l</w:t>
      </w:r>
      <w:r w:rsidR="00FF5011">
        <w:rPr>
          <w:rFonts w:hint="eastAsia"/>
          <w:lang w:val="fr-FR"/>
        </w:rPr>
        <w:t>e cas de Solingen</w:t>
      </w:r>
      <w:r w:rsidR="00FF5011">
        <w:rPr>
          <w:lang w:val="fr-FR"/>
        </w:rPr>
        <w:t> »</w:t>
      </w:r>
    </w:p>
    <w:p w:rsidR="00FF5011" w:rsidRPr="00C0479E" w:rsidRDefault="00F2544E" w:rsidP="004F167B">
      <w:pPr>
        <w:ind w:left="420" w:hangingChars="200" w:hanging="420"/>
        <w:rPr>
          <w:lang w:val="fr-FR"/>
        </w:rPr>
      </w:pPr>
      <w:r w:rsidRPr="007623E1">
        <w:rPr>
          <w:rFonts w:hint="eastAsia"/>
          <w:lang w:val="fr-FR"/>
        </w:rPr>
        <w:t>1140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>1200</w:t>
      </w:r>
      <w:r>
        <w:rPr>
          <w:rFonts w:hint="eastAsia"/>
        </w:rPr>
        <w:t xml:space="preserve">　</w:t>
      </w:r>
      <w:r w:rsidR="00FF5011" w:rsidRPr="00FF5011">
        <w:rPr>
          <w:rFonts w:hint="eastAsia"/>
          <w:lang w:val="fr-FR"/>
        </w:rPr>
        <w:t>SIRAKAWA K</w:t>
      </w:r>
      <w:r w:rsidR="001D5623" w:rsidRPr="001D5623">
        <w:rPr>
          <w:lang w:val="fr-FR"/>
        </w:rPr>
        <w:t>ô</w:t>
      </w:r>
      <w:r w:rsidR="00FF5011" w:rsidRPr="00FF5011">
        <w:rPr>
          <w:rFonts w:hint="eastAsia"/>
          <w:lang w:val="fr-FR"/>
        </w:rPr>
        <w:t>ichi (</w:t>
      </w:r>
      <w:r w:rsidR="00FF5011" w:rsidRPr="00FF5011">
        <w:rPr>
          <w:lang w:val="fr-FR"/>
        </w:rPr>
        <w:t>C</w:t>
      </w:r>
      <w:r w:rsidR="00FF5011" w:rsidRPr="00FF5011">
        <w:rPr>
          <w:rFonts w:hint="eastAsia"/>
          <w:lang w:val="fr-FR"/>
        </w:rPr>
        <w:t>hercheur</w:t>
      </w:r>
      <w:r w:rsidR="006B13CB">
        <w:rPr>
          <w:rFonts w:hint="eastAsia"/>
          <w:lang w:val="fr-FR"/>
        </w:rPr>
        <w:t xml:space="preserve"> invité</w:t>
      </w:r>
      <w:r w:rsidR="00FF5011" w:rsidRPr="00FF5011">
        <w:rPr>
          <w:rFonts w:hint="eastAsia"/>
          <w:lang w:val="fr-FR"/>
        </w:rPr>
        <w:t xml:space="preserve">, Université </w:t>
      </w:r>
      <w:r w:rsidR="003728A0">
        <w:rPr>
          <w:rFonts w:hint="eastAsia"/>
          <w:lang w:val="fr-FR"/>
        </w:rPr>
        <w:t>m</w:t>
      </w:r>
      <w:r w:rsidR="00FF5011" w:rsidRPr="00FF5011">
        <w:rPr>
          <w:rFonts w:hint="eastAsia"/>
          <w:lang w:val="fr-FR"/>
        </w:rPr>
        <w:t>étropolitaine de Tokyo)</w:t>
      </w:r>
      <w:r w:rsidR="00C0479E" w:rsidRPr="00C0479E">
        <w:rPr>
          <w:lang w:val="fr-FR"/>
        </w:rPr>
        <w:t>,</w:t>
      </w:r>
      <w:r w:rsidR="00C0479E" w:rsidRPr="00C0479E">
        <w:rPr>
          <w:rFonts w:hint="eastAsia"/>
          <w:lang w:val="fr-FR"/>
        </w:rPr>
        <w:t xml:space="preserve"> </w:t>
      </w:r>
      <w:r w:rsidR="00416C17">
        <w:rPr>
          <w:rFonts w:hint="eastAsia"/>
          <w:lang w:val="fr-FR"/>
        </w:rPr>
        <w:t>h</w:t>
      </w:r>
      <w:r w:rsidR="00C0479E">
        <w:rPr>
          <w:rFonts w:hint="eastAsia"/>
          <w:lang w:val="fr-FR"/>
        </w:rPr>
        <w:t xml:space="preserve">istoire sociale </w:t>
      </w:r>
      <w:r w:rsidR="009E288F">
        <w:rPr>
          <w:rFonts w:hint="eastAsia"/>
          <w:lang w:val="fr-FR"/>
        </w:rPr>
        <w:t>allemande</w:t>
      </w:r>
      <w:r w:rsidR="008F00D6">
        <w:rPr>
          <w:rFonts w:hint="eastAsia"/>
          <w:lang w:val="fr-FR"/>
        </w:rPr>
        <w:t xml:space="preserve">, </w:t>
      </w:r>
      <w:r w:rsidR="007B54CC">
        <w:rPr>
          <w:rFonts w:hint="eastAsia"/>
          <w:lang w:val="fr-FR"/>
        </w:rPr>
        <w:t>commentaire</w:t>
      </w:r>
    </w:p>
    <w:p w:rsidR="00437A28" w:rsidRPr="007623E1" w:rsidRDefault="00437A28" w:rsidP="006E2C74">
      <w:pPr>
        <w:rPr>
          <w:lang w:val="fr-FR"/>
        </w:rPr>
      </w:pPr>
      <w:r w:rsidRPr="007623E1">
        <w:rPr>
          <w:rFonts w:hint="eastAsia"/>
          <w:lang w:val="fr-FR"/>
        </w:rPr>
        <w:t>＜</w:t>
      </w:r>
      <w:r w:rsidRPr="007623E1">
        <w:rPr>
          <w:rFonts w:hint="eastAsia"/>
          <w:lang w:val="fr-FR"/>
        </w:rPr>
        <w:t>1200</w:t>
      </w:r>
      <w:r>
        <w:rPr>
          <w:rFonts w:hint="eastAsia"/>
        </w:rPr>
        <w:t>～</w:t>
      </w:r>
      <w:r w:rsidRPr="007623E1">
        <w:rPr>
          <w:rFonts w:hint="eastAsia"/>
          <w:lang w:val="fr-FR"/>
        </w:rPr>
        <w:t>1320</w:t>
      </w:r>
      <w:r>
        <w:rPr>
          <w:rFonts w:hint="eastAsia"/>
        </w:rPr>
        <w:t xml:space="preserve">　</w:t>
      </w:r>
      <w:r w:rsidR="00130660" w:rsidRPr="007623E1">
        <w:rPr>
          <w:rFonts w:hint="eastAsia"/>
          <w:lang w:val="fr-FR"/>
        </w:rPr>
        <w:t>déjeuner</w:t>
      </w:r>
      <w:r w:rsidRPr="007623E1">
        <w:rPr>
          <w:rFonts w:hint="eastAsia"/>
          <w:lang w:val="fr-FR"/>
        </w:rPr>
        <w:t>＞</w:t>
      </w:r>
    </w:p>
    <w:p w:rsidR="00C0479E" w:rsidRPr="00C0479E" w:rsidRDefault="00437A28" w:rsidP="00C0479E">
      <w:pPr>
        <w:ind w:left="420" w:hangingChars="200" w:hanging="420"/>
        <w:rPr>
          <w:lang w:val="fr-FR"/>
        </w:rPr>
      </w:pPr>
      <w:r w:rsidRPr="007623E1">
        <w:rPr>
          <w:rFonts w:hint="eastAsia"/>
          <w:lang w:val="fr-FR"/>
        </w:rPr>
        <w:t>1320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>1410</w:t>
      </w:r>
      <w:r>
        <w:rPr>
          <w:rFonts w:hint="eastAsia"/>
        </w:rPr>
        <w:t xml:space="preserve">　</w:t>
      </w:r>
      <w:r w:rsidR="00C0479E" w:rsidRPr="00C0479E">
        <w:rPr>
          <w:rFonts w:hint="eastAsia"/>
          <w:lang w:val="fr-FR"/>
        </w:rPr>
        <w:t>MINAGAWA Masaki (</w:t>
      </w:r>
      <w:r w:rsidR="003728A0">
        <w:rPr>
          <w:rFonts w:hint="eastAsia"/>
          <w:lang w:val="fr-FR"/>
        </w:rPr>
        <w:t>Professeur associé, Université m</w:t>
      </w:r>
      <w:r w:rsidR="00C0479E" w:rsidRPr="00C0479E">
        <w:rPr>
          <w:rFonts w:hint="eastAsia"/>
          <w:lang w:val="fr-FR"/>
        </w:rPr>
        <w:t xml:space="preserve">étropolitaine de Tokyo), </w:t>
      </w:r>
      <w:r w:rsidR="00C0479E">
        <w:rPr>
          <w:lang w:val="fr-FR"/>
        </w:rPr>
        <w:t>« </w:t>
      </w:r>
      <w:r w:rsidR="001D5623">
        <w:rPr>
          <w:rFonts w:hint="eastAsia"/>
          <w:lang w:val="fr-FR"/>
        </w:rPr>
        <w:t>Le p</w:t>
      </w:r>
      <w:r w:rsidR="00C0479E" w:rsidRPr="00C0479E">
        <w:rPr>
          <w:rFonts w:hint="eastAsia"/>
          <w:lang w:val="fr-FR"/>
        </w:rPr>
        <w:t xml:space="preserve">rojet de </w:t>
      </w:r>
      <w:r w:rsidR="00C0479E">
        <w:rPr>
          <w:lang w:val="fr-FR"/>
        </w:rPr>
        <w:t>« </w:t>
      </w:r>
      <w:r w:rsidR="00C0479E">
        <w:rPr>
          <w:rFonts w:hint="eastAsia"/>
          <w:lang w:val="fr-FR"/>
        </w:rPr>
        <w:t>v</w:t>
      </w:r>
      <w:r w:rsidR="00C0479E" w:rsidRPr="00C0479E">
        <w:rPr>
          <w:rFonts w:hint="eastAsia"/>
          <w:lang w:val="fr-FR"/>
        </w:rPr>
        <w:t xml:space="preserve">ille </w:t>
      </w:r>
      <w:r w:rsidR="00C0479E">
        <w:rPr>
          <w:rFonts w:hint="eastAsia"/>
          <w:lang w:val="fr-FR"/>
        </w:rPr>
        <w:t>so</w:t>
      </w:r>
      <w:r w:rsidR="00C0479E" w:rsidRPr="00C0479E">
        <w:rPr>
          <w:rFonts w:hint="eastAsia"/>
          <w:lang w:val="fr-FR"/>
        </w:rPr>
        <w:t>c</w:t>
      </w:r>
      <w:r w:rsidR="00C0479E">
        <w:rPr>
          <w:rFonts w:hint="eastAsia"/>
          <w:lang w:val="fr-FR"/>
        </w:rPr>
        <w:t>i</w:t>
      </w:r>
      <w:r w:rsidR="00C0479E" w:rsidRPr="00C0479E">
        <w:rPr>
          <w:rFonts w:hint="eastAsia"/>
          <w:lang w:val="fr-FR"/>
        </w:rPr>
        <w:t>ale</w:t>
      </w:r>
      <w:r w:rsidR="00C0479E">
        <w:rPr>
          <w:lang w:val="fr-FR"/>
        </w:rPr>
        <w:t> »</w:t>
      </w:r>
      <w:r w:rsidR="00C0479E">
        <w:rPr>
          <w:rFonts w:hint="eastAsia"/>
          <w:lang w:val="fr-FR"/>
        </w:rPr>
        <w:t xml:space="preserve"> </w:t>
      </w:r>
      <w:r w:rsidR="00C0479E" w:rsidRPr="00C0479E">
        <w:rPr>
          <w:lang w:val="fr-FR"/>
        </w:rPr>
        <w:t>à</w:t>
      </w:r>
      <w:r w:rsidR="00C0479E" w:rsidRPr="00C0479E">
        <w:rPr>
          <w:rFonts w:hint="eastAsia"/>
          <w:lang w:val="fr-FR"/>
        </w:rPr>
        <w:t xml:space="preserve"> </w:t>
      </w:r>
      <w:r w:rsidR="00C0479E">
        <w:rPr>
          <w:rFonts w:hint="eastAsia"/>
          <w:lang w:val="fr-FR"/>
        </w:rPr>
        <w:t xml:space="preserve">Tokyo avant et après la </w:t>
      </w:r>
      <w:r w:rsidR="00E927DF">
        <w:rPr>
          <w:rFonts w:hint="eastAsia"/>
          <w:lang w:val="fr-FR"/>
        </w:rPr>
        <w:t>Seconde</w:t>
      </w:r>
      <w:r w:rsidR="00C0479E">
        <w:rPr>
          <w:rFonts w:hint="eastAsia"/>
          <w:lang w:val="fr-FR"/>
        </w:rPr>
        <w:t xml:space="preserve"> Guerre </w:t>
      </w:r>
      <w:r w:rsidR="001D5623">
        <w:rPr>
          <w:rFonts w:hint="eastAsia"/>
          <w:lang w:val="fr-FR"/>
        </w:rPr>
        <w:t>m</w:t>
      </w:r>
      <w:r w:rsidR="00C0479E">
        <w:rPr>
          <w:rFonts w:hint="eastAsia"/>
          <w:lang w:val="fr-FR"/>
        </w:rPr>
        <w:t>ondiale</w:t>
      </w:r>
      <w:r w:rsidR="00C0479E">
        <w:rPr>
          <w:lang w:val="fr-FR"/>
        </w:rPr>
        <w:t> »</w:t>
      </w:r>
      <w:r w:rsidR="007B54CC">
        <w:rPr>
          <w:rFonts w:hint="eastAsia"/>
          <w:lang w:val="fr-FR"/>
        </w:rPr>
        <w:t xml:space="preserve"> </w:t>
      </w:r>
    </w:p>
    <w:p w:rsidR="00C0479E" w:rsidRPr="00C0479E" w:rsidRDefault="00437A28" w:rsidP="00EE0B69">
      <w:pPr>
        <w:ind w:left="420" w:hangingChars="200" w:hanging="420"/>
        <w:rPr>
          <w:lang w:val="fr-FR"/>
        </w:rPr>
      </w:pPr>
      <w:r w:rsidRPr="007623E1">
        <w:rPr>
          <w:rFonts w:hint="eastAsia"/>
          <w:lang w:val="fr-FR"/>
        </w:rPr>
        <w:t>1410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>1500</w:t>
      </w:r>
      <w:r>
        <w:rPr>
          <w:rFonts w:hint="eastAsia"/>
        </w:rPr>
        <w:t xml:space="preserve">　</w:t>
      </w:r>
      <w:r w:rsidR="00C0479E" w:rsidRPr="00C0479E">
        <w:rPr>
          <w:rFonts w:hint="eastAsia"/>
          <w:lang w:val="fr-FR"/>
        </w:rPr>
        <w:t>HATSUDA K</w:t>
      </w:r>
      <w:r w:rsidR="001D5623" w:rsidRPr="001D5623">
        <w:rPr>
          <w:lang w:val="fr-FR"/>
        </w:rPr>
        <w:t>ô</w:t>
      </w:r>
      <w:r w:rsidR="00C0479E" w:rsidRPr="00C0479E">
        <w:rPr>
          <w:rFonts w:hint="eastAsia"/>
          <w:lang w:val="fr-FR"/>
        </w:rPr>
        <w:t xml:space="preserve">sei (Assistant, Université de Tokyo), </w:t>
      </w:r>
      <w:r w:rsidR="00EE0B69">
        <w:rPr>
          <w:lang w:val="fr-FR"/>
        </w:rPr>
        <w:t>« </w:t>
      </w:r>
      <w:r w:rsidR="0047601A" w:rsidRPr="0047601A">
        <w:rPr>
          <w:lang w:val="fr-FR"/>
        </w:rPr>
        <w:t>É</w:t>
      </w:r>
      <w:r w:rsidR="00EE0B69">
        <w:rPr>
          <w:rFonts w:hint="eastAsia"/>
          <w:lang w:val="fr-FR"/>
        </w:rPr>
        <w:t>volution de l</w:t>
      </w:r>
      <w:r w:rsidR="00EE0B69">
        <w:rPr>
          <w:lang w:val="fr-FR"/>
        </w:rPr>
        <w:t>’</w:t>
      </w:r>
      <w:r w:rsidR="00EE0B69">
        <w:rPr>
          <w:rFonts w:hint="eastAsia"/>
          <w:lang w:val="fr-FR"/>
        </w:rPr>
        <w:t>idée d</w:t>
      </w:r>
      <w:r w:rsidR="00EE0B69" w:rsidRPr="00EE0B69">
        <w:rPr>
          <w:rFonts w:hint="eastAsia"/>
          <w:lang w:val="fr-FR"/>
        </w:rPr>
        <w:t>u</w:t>
      </w:r>
      <w:r w:rsidR="00EE0B69">
        <w:rPr>
          <w:rFonts w:hint="eastAsia"/>
          <w:lang w:val="fr-FR"/>
        </w:rPr>
        <w:t xml:space="preserve"> terrain et </w:t>
      </w:r>
      <w:r w:rsidR="001D5623">
        <w:rPr>
          <w:rFonts w:hint="eastAsia"/>
          <w:lang w:val="fr-FR"/>
        </w:rPr>
        <w:t>de l</w:t>
      </w:r>
      <w:r w:rsidR="001D5623">
        <w:rPr>
          <w:lang w:val="fr-FR"/>
        </w:rPr>
        <w:t>’</w:t>
      </w:r>
      <w:r w:rsidR="00EE0B69">
        <w:rPr>
          <w:rFonts w:hint="eastAsia"/>
          <w:lang w:val="fr-FR"/>
        </w:rPr>
        <w:t xml:space="preserve">espace urbain au Japon </w:t>
      </w:r>
      <w:r w:rsidR="00EE0B69" w:rsidRPr="00EE0B69">
        <w:rPr>
          <w:lang w:val="fr-FR"/>
        </w:rPr>
        <w:t>à</w:t>
      </w:r>
      <w:r w:rsidR="00EE0B69" w:rsidRPr="00EE0B69">
        <w:rPr>
          <w:rFonts w:hint="eastAsia"/>
          <w:lang w:val="fr-FR"/>
        </w:rPr>
        <w:t xml:space="preserve"> l</w:t>
      </w:r>
      <w:r w:rsidR="00EE0B69" w:rsidRPr="00EE0B69">
        <w:rPr>
          <w:lang w:val="fr-FR"/>
        </w:rPr>
        <w:t>’</w:t>
      </w:r>
      <w:r w:rsidR="00EE0B69" w:rsidRPr="00EE0B69">
        <w:rPr>
          <w:rFonts w:hint="eastAsia"/>
          <w:lang w:val="fr-FR"/>
        </w:rPr>
        <w:t>époque de la r</w:t>
      </w:r>
      <w:r w:rsidR="001D5623">
        <w:rPr>
          <w:rFonts w:hint="eastAsia"/>
          <w:lang w:val="fr-FR"/>
        </w:rPr>
        <w:t>e</w:t>
      </w:r>
      <w:r w:rsidR="00EE0B69" w:rsidRPr="00EE0B69">
        <w:rPr>
          <w:rFonts w:hint="eastAsia"/>
          <w:lang w:val="fr-FR"/>
        </w:rPr>
        <w:t>c</w:t>
      </w:r>
      <w:r w:rsidR="00EE0B69">
        <w:rPr>
          <w:rFonts w:hint="eastAsia"/>
          <w:lang w:val="fr-FR"/>
        </w:rPr>
        <w:t>o</w:t>
      </w:r>
      <w:r w:rsidR="00EE0B69" w:rsidRPr="00EE0B69">
        <w:rPr>
          <w:rFonts w:hint="eastAsia"/>
          <w:lang w:val="fr-FR"/>
        </w:rPr>
        <w:t>nstruct</w:t>
      </w:r>
      <w:r w:rsidR="00EE0B69" w:rsidRPr="00EE0B69">
        <w:rPr>
          <w:lang w:val="fr-FR"/>
        </w:rPr>
        <w:t>i</w:t>
      </w:r>
      <w:r w:rsidR="00EE0B69" w:rsidRPr="00EE0B69">
        <w:rPr>
          <w:rFonts w:hint="eastAsia"/>
          <w:lang w:val="fr-FR"/>
        </w:rPr>
        <w:t xml:space="preserve">on </w:t>
      </w:r>
      <w:r w:rsidR="00EE0B69">
        <w:rPr>
          <w:rFonts w:hint="eastAsia"/>
          <w:lang w:val="fr-FR"/>
        </w:rPr>
        <w:t>d</w:t>
      </w:r>
      <w:r w:rsidR="00EE0B69">
        <w:rPr>
          <w:lang w:val="fr-FR"/>
        </w:rPr>
        <w:t>’</w:t>
      </w:r>
      <w:r w:rsidR="00EE0B69">
        <w:rPr>
          <w:rFonts w:hint="eastAsia"/>
          <w:lang w:val="fr-FR"/>
        </w:rPr>
        <w:t>après-guerre</w:t>
      </w:r>
      <w:r w:rsidR="00EE0B69">
        <w:rPr>
          <w:lang w:val="fr-FR"/>
        </w:rPr>
        <w:t> »</w:t>
      </w:r>
      <w:r w:rsidR="007B54CC">
        <w:rPr>
          <w:rFonts w:hint="eastAsia"/>
          <w:lang w:val="fr-FR"/>
        </w:rPr>
        <w:t xml:space="preserve"> </w:t>
      </w:r>
    </w:p>
    <w:p w:rsidR="00966E00" w:rsidRPr="007623E1" w:rsidRDefault="00437A28">
      <w:pPr>
        <w:rPr>
          <w:lang w:val="fr-FR"/>
        </w:rPr>
      </w:pPr>
      <w:r w:rsidRPr="007623E1">
        <w:rPr>
          <w:rFonts w:hint="eastAsia"/>
          <w:lang w:val="fr-FR"/>
        </w:rPr>
        <w:t>＜</w:t>
      </w:r>
      <w:r w:rsidRPr="007623E1">
        <w:rPr>
          <w:rFonts w:hint="eastAsia"/>
          <w:lang w:val="fr-FR"/>
        </w:rPr>
        <w:t>1500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>1530</w:t>
      </w:r>
      <w:r>
        <w:rPr>
          <w:rFonts w:hint="eastAsia"/>
        </w:rPr>
        <w:t xml:space="preserve">　</w:t>
      </w:r>
      <w:r w:rsidR="00C0479E" w:rsidRPr="007623E1">
        <w:rPr>
          <w:rFonts w:hint="eastAsia"/>
          <w:lang w:val="fr-FR"/>
        </w:rPr>
        <w:t>pause-café</w:t>
      </w:r>
      <w:r w:rsidRPr="007623E1">
        <w:rPr>
          <w:rFonts w:hint="eastAsia"/>
          <w:lang w:val="fr-FR"/>
        </w:rPr>
        <w:t>＞</w:t>
      </w:r>
    </w:p>
    <w:p w:rsidR="00A97079" w:rsidRDefault="00A97079" w:rsidP="007623E1">
      <w:pPr>
        <w:rPr>
          <w:lang w:val="fr-FR"/>
        </w:rPr>
      </w:pPr>
      <w:r>
        <w:rPr>
          <w:rFonts w:hint="eastAsia"/>
          <w:lang w:val="fr-FR"/>
        </w:rPr>
        <w:t>Commentaire</w:t>
      </w:r>
      <w:r w:rsidR="00AB164F">
        <w:rPr>
          <w:rFonts w:hint="eastAsia"/>
          <w:lang w:val="fr-FR"/>
        </w:rPr>
        <w:t>s</w:t>
      </w:r>
      <w:r>
        <w:rPr>
          <w:rFonts w:hint="eastAsia"/>
          <w:lang w:val="fr-FR"/>
        </w:rPr>
        <w:t xml:space="preserve"> synthétique</w:t>
      </w:r>
      <w:r w:rsidR="00AB164F">
        <w:rPr>
          <w:rFonts w:hint="eastAsia"/>
          <w:lang w:val="fr-FR"/>
        </w:rPr>
        <w:t>s</w:t>
      </w:r>
      <w:r>
        <w:rPr>
          <w:lang w:val="fr-FR"/>
        </w:rPr>
        <w:t> </w:t>
      </w:r>
      <w:r>
        <w:rPr>
          <w:rFonts w:hint="eastAsia"/>
          <w:lang w:val="fr-FR"/>
        </w:rPr>
        <w:t>:</w:t>
      </w:r>
    </w:p>
    <w:p w:rsidR="00C0479E" w:rsidRPr="00C0479E" w:rsidRDefault="00437A28" w:rsidP="00A97079">
      <w:pPr>
        <w:ind w:firstLineChars="100" w:firstLine="210"/>
        <w:rPr>
          <w:lang w:val="fr-FR"/>
        </w:rPr>
      </w:pPr>
      <w:r w:rsidRPr="007623E1">
        <w:rPr>
          <w:rFonts w:hint="eastAsia"/>
          <w:lang w:val="fr-FR"/>
        </w:rPr>
        <w:t>1530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>1</w:t>
      </w:r>
      <w:r w:rsidR="00FD7141" w:rsidRPr="007623E1">
        <w:rPr>
          <w:rFonts w:hint="eastAsia"/>
          <w:lang w:val="fr-FR"/>
        </w:rPr>
        <w:t>550</w:t>
      </w:r>
      <w:r>
        <w:rPr>
          <w:rFonts w:hint="eastAsia"/>
        </w:rPr>
        <w:t xml:space="preserve">　</w:t>
      </w:r>
      <w:r w:rsidR="00C0479E" w:rsidRPr="00C0479E">
        <w:rPr>
          <w:rFonts w:hint="eastAsia"/>
          <w:lang w:val="fr-FR"/>
        </w:rPr>
        <w:t xml:space="preserve">YAMAMOTO Michiaki, </w:t>
      </w:r>
      <w:r w:rsidR="00416C17">
        <w:rPr>
          <w:rFonts w:hint="eastAsia"/>
          <w:lang w:val="fr-FR"/>
        </w:rPr>
        <w:t>a</w:t>
      </w:r>
      <w:r w:rsidR="00C0479E">
        <w:rPr>
          <w:rFonts w:hint="eastAsia"/>
          <w:lang w:val="fr-FR"/>
        </w:rPr>
        <w:t>rchitect</w:t>
      </w:r>
      <w:r w:rsidR="0017799D">
        <w:rPr>
          <w:rFonts w:hint="eastAsia"/>
          <w:lang w:val="fr-FR"/>
        </w:rPr>
        <w:t>e</w:t>
      </w:r>
    </w:p>
    <w:p w:rsidR="00C0479E" w:rsidRPr="00145958" w:rsidRDefault="00437A28" w:rsidP="00A97079">
      <w:pPr>
        <w:ind w:leftChars="100" w:left="420" w:hangingChars="100" w:hanging="210"/>
        <w:rPr>
          <w:lang w:val="fr-FR"/>
        </w:rPr>
      </w:pPr>
      <w:r w:rsidRPr="007623E1">
        <w:rPr>
          <w:rFonts w:hint="eastAsia"/>
          <w:lang w:val="fr-FR"/>
        </w:rPr>
        <w:t>1</w:t>
      </w:r>
      <w:r w:rsidR="00FD7141" w:rsidRPr="007623E1">
        <w:rPr>
          <w:rFonts w:hint="eastAsia"/>
          <w:lang w:val="fr-FR"/>
        </w:rPr>
        <w:t>550</w:t>
      </w:r>
      <w:r w:rsidR="007B54CC">
        <w:rPr>
          <w:rFonts w:hint="eastAsia"/>
          <w:lang w:val="fr-FR"/>
        </w:rPr>
        <w:t>-</w:t>
      </w:r>
      <w:r w:rsidRPr="007623E1">
        <w:rPr>
          <w:rFonts w:hint="eastAsia"/>
          <w:lang w:val="fr-FR"/>
        </w:rPr>
        <w:t>16</w:t>
      </w:r>
      <w:r w:rsidR="00FD7141" w:rsidRPr="007623E1">
        <w:rPr>
          <w:rFonts w:hint="eastAsia"/>
          <w:lang w:val="fr-FR"/>
        </w:rPr>
        <w:t>10</w:t>
      </w:r>
      <w:r>
        <w:rPr>
          <w:rFonts w:hint="eastAsia"/>
        </w:rPr>
        <w:t xml:space="preserve">　</w:t>
      </w:r>
      <w:r w:rsidR="00C0479E" w:rsidRPr="00C0479E">
        <w:rPr>
          <w:rFonts w:hint="eastAsia"/>
          <w:lang w:val="fr-FR"/>
        </w:rPr>
        <w:t>BABA Satoshi (Professeur, Université de Tokyo</w:t>
      </w:r>
      <w:r w:rsidR="00145958" w:rsidRPr="00145958">
        <w:rPr>
          <w:lang w:val="fr-FR"/>
        </w:rPr>
        <w:t>)</w:t>
      </w:r>
      <w:r w:rsidR="00145958" w:rsidRPr="00145958">
        <w:rPr>
          <w:rFonts w:hint="eastAsia"/>
          <w:lang w:val="fr-FR"/>
        </w:rPr>
        <w:t xml:space="preserve">, </w:t>
      </w:r>
      <w:r w:rsidR="00416C17">
        <w:rPr>
          <w:rFonts w:hint="eastAsia"/>
          <w:lang w:val="fr-FR"/>
        </w:rPr>
        <w:t>h</w:t>
      </w:r>
      <w:r w:rsidR="0044768B" w:rsidRPr="0044768B">
        <w:rPr>
          <w:rFonts w:hint="eastAsia"/>
          <w:lang w:val="fr-FR"/>
        </w:rPr>
        <w:t>istorie économique allemande</w:t>
      </w:r>
    </w:p>
    <w:p w:rsidR="00D057C7" w:rsidRPr="00145958" w:rsidRDefault="00437A28" w:rsidP="006E2C74">
      <w:pPr>
        <w:rPr>
          <w:lang w:val="fr-FR"/>
        </w:rPr>
      </w:pPr>
      <w:r w:rsidRPr="00145958">
        <w:rPr>
          <w:rFonts w:hint="eastAsia"/>
          <w:lang w:val="fr-FR"/>
        </w:rPr>
        <w:t>＜</w:t>
      </w:r>
      <w:r w:rsidRPr="00145958">
        <w:rPr>
          <w:rFonts w:hint="eastAsia"/>
          <w:lang w:val="fr-FR"/>
        </w:rPr>
        <w:t>1</w:t>
      </w:r>
      <w:r w:rsidR="00FD7141" w:rsidRPr="00145958">
        <w:rPr>
          <w:rFonts w:hint="eastAsia"/>
          <w:lang w:val="fr-FR"/>
        </w:rPr>
        <w:t>610</w:t>
      </w:r>
      <w:r w:rsidR="007B54CC">
        <w:rPr>
          <w:rFonts w:hint="eastAsia"/>
          <w:lang w:val="fr-FR"/>
        </w:rPr>
        <w:t>-</w:t>
      </w:r>
      <w:r w:rsidRPr="00145958">
        <w:rPr>
          <w:rFonts w:hint="eastAsia"/>
          <w:lang w:val="fr-FR"/>
        </w:rPr>
        <w:t>16</w:t>
      </w:r>
      <w:r w:rsidR="007E22D1" w:rsidRPr="00145958">
        <w:rPr>
          <w:rFonts w:hint="eastAsia"/>
          <w:lang w:val="fr-FR"/>
        </w:rPr>
        <w:t>20</w:t>
      </w:r>
      <w:r>
        <w:rPr>
          <w:rFonts w:hint="eastAsia"/>
        </w:rPr>
        <w:t xml:space="preserve">　</w:t>
      </w:r>
      <w:r w:rsidR="001D5623" w:rsidRPr="00A97079">
        <w:rPr>
          <w:rFonts w:hint="eastAsia"/>
          <w:lang w:val="fr-FR"/>
        </w:rPr>
        <w:t>pause</w:t>
      </w:r>
      <w:r w:rsidRPr="00145958">
        <w:rPr>
          <w:rFonts w:hint="eastAsia"/>
          <w:lang w:val="fr-FR"/>
        </w:rPr>
        <w:t>＞</w:t>
      </w:r>
    </w:p>
    <w:p w:rsidR="00164872" w:rsidRPr="007B54CC" w:rsidRDefault="00437A28" w:rsidP="00145958">
      <w:pPr>
        <w:rPr>
          <w:lang w:val="fr-FR"/>
        </w:rPr>
      </w:pPr>
      <w:r w:rsidRPr="00130660">
        <w:rPr>
          <w:rFonts w:hint="eastAsia"/>
          <w:lang w:val="fr-FR"/>
        </w:rPr>
        <w:t>16</w:t>
      </w:r>
      <w:r w:rsidR="007E22D1" w:rsidRPr="00130660">
        <w:rPr>
          <w:rFonts w:hint="eastAsia"/>
          <w:lang w:val="fr-FR"/>
        </w:rPr>
        <w:t>20</w:t>
      </w:r>
      <w:r w:rsidR="007B54CC">
        <w:rPr>
          <w:rFonts w:hint="eastAsia"/>
          <w:lang w:val="fr-FR"/>
        </w:rPr>
        <w:t>-</w:t>
      </w:r>
      <w:r w:rsidRPr="00130660">
        <w:rPr>
          <w:rFonts w:hint="eastAsia"/>
          <w:lang w:val="fr-FR"/>
        </w:rPr>
        <w:t>1730</w:t>
      </w:r>
      <w:r>
        <w:rPr>
          <w:rFonts w:hint="eastAsia"/>
        </w:rPr>
        <w:t xml:space="preserve">　</w:t>
      </w:r>
      <w:r w:rsidR="00145958" w:rsidRPr="00130660">
        <w:rPr>
          <w:rFonts w:hint="eastAsia"/>
          <w:lang w:val="fr-FR"/>
        </w:rPr>
        <w:t>d</w:t>
      </w:r>
      <w:r w:rsidR="007B3E31">
        <w:rPr>
          <w:rFonts w:hint="eastAsia"/>
          <w:lang w:val="fr-FR"/>
        </w:rPr>
        <w:t>iscussion</w:t>
      </w:r>
      <w:r w:rsidR="005C5756" w:rsidRPr="007B54CC">
        <w:rPr>
          <w:lang w:val="fr-FR"/>
        </w:rPr>
        <w:t xml:space="preserve"> </w:t>
      </w:r>
      <w:r w:rsidR="007B54CC" w:rsidRPr="007B54CC">
        <w:rPr>
          <w:rFonts w:hint="eastAsia"/>
          <w:lang w:val="fr-FR"/>
        </w:rPr>
        <w:t>générale</w:t>
      </w:r>
    </w:p>
    <w:sectPr w:rsidR="00164872" w:rsidRPr="007B54C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25" w:rsidRDefault="001F4625" w:rsidP="00326E75">
      <w:r>
        <w:separator/>
      </w:r>
    </w:p>
  </w:endnote>
  <w:endnote w:type="continuationSeparator" w:id="0">
    <w:p w:rsidR="001F4625" w:rsidRDefault="001F4625" w:rsidP="0032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91214"/>
      <w:docPartObj>
        <w:docPartGallery w:val="Page Numbers (Bottom of Page)"/>
        <w:docPartUnique/>
      </w:docPartObj>
    </w:sdtPr>
    <w:sdtEndPr/>
    <w:sdtContent>
      <w:p w:rsidR="00326E75" w:rsidRDefault="00326E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4F" w:rsidRPr="00AB164F">
          <w:rPr>
            <w:noProof/>
            <w:lang w:val="ja-JP"/>
          </w:rPr>
          <w:t>2</w:t>
        </w:r>
        <w:r>
          <w:fldChar w:fldCharType="end"/>
        </w:r>
      </w:p>
    </w:sdtContent>
  </w:sdt>
  <w:p w:rsidR="00326E75" w:rsidRDefault="00326E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25" w:rsidRDefault="001F4625" w:rsidP="00326E75">
      <w:r>
        <w:separator/>
      </w:r>
    </w:p>
  </w:footnote>
  <w:footnote w:type="continuationSeparator" w:id="0">
    <w:p w:rsidR="001F4625" w:rsidRDefault="001F4625" w:rsidP="0032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0"/>
    <w:rsid w:val="00030550"/>
    <w:rsid w:val="000305DA"/>
    <w:rsid w:val="00067696"/>
    <w:rsid w:val="00087447"/>
    <w:rsid w:val="000C52BE"/>
    <w:rsid w:val="000D073B"/>
    <w:rsid w:val="0012598E"/>
    <w:rsid w:val="00130660"/>
    <w:rsid w:val="00145958"/>
    <w:rsid w:val="00157A22"/>
    <w:rsid w:val="001624EC"/>
    <w:rsid w:val="00164872"/>
    <w:rsid w:val="00167FFE"/>
    <w:rsid w:val="0017799D"/>
    <w:rsid w:val="001841FD"/>
    <w:rsid w:val="001B0AC0"/>
    <w:rsid w:val="001D5623"/>
    <w:rsid w:val="001F4625"/>
    <w:rsid w:val="00202E9A"/>
    <w:rsid w:val="00226624"/>
    <w:rsid w:val="0028238F"/>
    <w:rsid w:val="0029436D"/>
    <w:rsid w:val="002D2A72"/>
    <w:rsid w:val="00313067"/>
    <w:rsid w:val="00326E75"/>
    <w:rsid w:val="003728A0"/>
    <w:rsid w:val="00383AAC"/>
    <w:rsid w:val="00393AF6"/>
    <w:rsid w:val="004071D6"/>
    <w:rsid w:val="00407671"/>
    <w:rsid w:val="00410A0E"/>
    <w:rsid w:val="00416C17"/>
    <w:rsid w:val="00423D62"/>
    <w:rsid w:val="00437A28"/>
    <w:rsid w:val="0044768B"/>
    <w:rsid w:val="00450A75"/>
    <w:rsid w:val="00463517"/>
    <w:rsid w:val="00464AB0"/>
    <w:rsid w:val="004744DB"/>
    <w:rsid w:val="0047601A"/>
    <w:rsid w:val="004B0795"/>
    <w:rsid w:val="004F167B"/>
    <w:rsid w:val="00533E8B"/>
    <w:rsid w:val="00544B3E"/>
    <w:rsid w:val="00545CD1"/>
    <w:rsid w:val="0054662F"/>
    <w:rsid w:val="005A148B"/>
    <w:rsid w:val="005C5756"/>
    <w:rsid w:val="00620035"/>
    <w:rsid w:val="00624C3B"/>
    <w:rsid w:val="006331B3"/>
    <w:rsid w:val="006558EB"/>
    <w:rsid w:val="00671ACC"/>
    <w:rsid w:val="006B13CB"/>
    <w:rsid w:val="006B6557"/>
    <w:rsid w:val="006C254F"/>
    <w:rsid w:val="006C6159"/>
    <w:rsid w:val="006D467E"/>
    <w:rsid w:val="006E2C74"/>
    <w:rsid w:val="006F496F"/>
    <w:rsid w:val="007376A0"/>
    <w:rsid w:val="007623E1"/>
    <w:rsid w:val="00787F02"/>
    <w:rsid w:val="007A02AD"/>
    <w:rsid w:val="007B3E31"/>
    <w:rsid w:val="007B54CC"/>
    <w:rsid w:val="007E22D1"/>
    <w:rsid w:val="007F4DEE"/>
    <w:rsid w:val="00861767"/>
    <w:rsid w:val="0088541B"/>
    <w:rsid w:val="008C2338"/>
    <w:rsid w:val="008C6515"/>
    <w:rsid w:val="008E0C53"/>
    <w:rsid w:val="008F00D6"/>
    <w:rsid w:val="00927DEE"/>
    <w:rsid w:val="00957CE3"/>
    <w:rsid w:val="00957EC1"/>
    <w:rsid w:val="00965265"/>
    <w:rsid w:val="00966E00"/>
    <w:rsid w:val="009C6806"/>
    <w:rsid w:val="009E288F"/>
    <w:rsid w:val="009E4657"/>
    <w:rsid w:val="009F5258"/>
    <w:rsid w:val="009F79B2"/>
    <w:rsid w:val="00A20FD3"/>
    <w:rsid w:val="00A24201"/>
    <w:rsid w:val="00A411E4"/>
    <w:rsid w:val="00A43FDD"/>
    <w:rsid w:val="00A63CBB"/>
    <w:rsid w:val="00A97079"/>
    <w:rsid w:val="00AA46A4"/>
    <w:rsid w:val="00AB164F"/>
    <w:rsid w:val="00AB3C61"/>
    <w:rsid w:val="00AE2A7F"/>
    <w:rsid w:val="00B00CFB"/>
    <w:rsid w:val="00B07C79"/>
    <w:rsid w:val="00B318FA"/>
    <w:rsid w:val="00B57F87"/>
    <w:rsid w:val="00C031BF"/>
    <w:rsid w:val="00C0479E"/>
    <w:rsid w:val="00C259A9"/>
    <w:rsid w:val="00C55979"/>
    <w:rsid w:val="00C73E72"/>
    <w:rsid w:val="00C84B00"/>
    <w:rsid w:val="00C92D14"/>
    <w:rsid w:val="00CA3182"/>
    <w:rsid w:val="00CC4C20"/>
    <w:rsid w:val="00CC4E0D"/>
    <w:rsid w:val="00CE5E22"/>
    <w:rsid w:val="00CE7C74"/>
    <w:rsid w:val="00D057C7"/>
    <w:rsid w:val="00D16BFC"/>
    <w:rsid w:val="00D3133F"/>
    <w:rsid w:val="00D472FF"/>
    <w:rsid w:val="00D75948"/>
    <w:rsid w:val="00D87728"/>
    <w:rsid w:val="00DC571E"/>
    <w:rsid w:val="00E01DC5"/>
    <w:rsid w:val="00E2186E"/>
    <w:rsid w:val="00E45EAC"/>
    <w:rsid w:val="00E47A73"/>
    <w:rsid w:val="00E64C0E"/>
    <w:rsid w:val="00E927DF"/>
    <w:rsid w:val="00E9580B"/>
    <w:rsid w:val="00ED0311"/>
    <w:rsid w:val="00EE0B69"/>
    <w:rsid w:val="00F02583"/>
    <w:rsid w:val="00F204A3"/>
    <w:rsid w:val="00F2544E"/>
    <w:rsid w:val="00F563E2"/>
    <w:rsid w:val="00F62218"/>
    <w:rsid w:val="00F80A7D"/>
    <w:rsid w:val="00FB7C52"/>
    <w:rsid w:val="00FC3588"/>
    <w:rsid w:val="00FD7141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3FDD"/>
  </w:style>
  <w:style w:type="character" w:customStyle="1" w:styleId="a4">
    <w:name w:val="日付 (文字)"/>
    <w:basedOn w:val="a0"/>
    <w:link w:val="a3"/>
    <w:uiPriority w:val="99"/>
    <w:semiHidden/>
    <w:rsid w:val="00A43FDD"/>
  </w:style>
  <w:style w:type="character" w:styleId="a5">
    <w:name w:val="Hyperlink"/>
    <w:basedOn w:val="a0"/>
    <w:uiPriority w:val="99"/>
    <w:unhideWhenUsed/>
    <w:rsid w:val="00CE5E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6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E75"/>
  </w:style>
  <w:style w:type="paragraph" w:styleId="a8">
    <w:name w:val="footer"/>
    <w:basedOn w:val="a"/>
    <w:link w:val="a9"/>
    <w:uiPriority w:val="99"/>
    <w:unhideWhenUsed/>
    <w:rsid w:val="00326E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E75"/>
  </w:style>
  <w:style w:type="paragraph" w:styleId="aa">
    <w:name w:val="Balloon Text"/>
    <w:basedOn w:val="a"/>
    <w:link w:val="ab"/>
    <w:uiPriority w:val="99"/>
    <w:semiHidden/>
    <w:unhideWhenUsed/>
    <w:rsid w:val="0032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E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3FDD"/>
  </w:style>
  <w:style w:type="character" w:customStyle="1" w:styleId="a4">
    <w:name w:val="日付 (文字)"/>
    <w:basedOn w:val="a0"/>
    <w:link w:val="a3"/>
    <w:uiPriority w:val="99"/>
    <w:semiHidden/>
    <w:rsid w:val="00A43FDD"/>
  </w:style>
  <w:style w:type="character" w:styleId="a5">
    <w:name w:val="Hyperlink"/>
    <w:basedOn w:val="a0"/>
    <w:uiPriority w:val="99"/>
    <w:unhideWhenUsed/>
    <w:rsid w:val="00CE5E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6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E75"/>
  </w:style>
  <w:style w:type="paragraph" w:styleId="a8">
    <w:name w:val="footer"/>
    <w:basedOn w:val="a"/>
    <w:link w:val="a9"/>
    <w:uiPriority w:val="99"/>
    <w:unhideWhenUsed/>
    <w:rsid w:val="00326E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E75"/>
  </w:style>
  <w:style w:type="paragraph" w:styleId="aa">
    <w:name w:val="Balloon Text"/>
    <w:basedOn w:val="a"/>
    <w:link w:val="ab"/>
    <w:uiPriority w:val="99"/>
    <w:semiHidden/>
    <w:unhideWhenUsed/>
    <w:rsid w:val="0032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C667-A1F7-489B-976B-0FAF3FF4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TN</cp:lastModifiedBy>
  <cp:revision>93</cp:revision>
  <cp:lastPrinted>2013-07-09T14:03:00Z</cp:lastPrinted>
  <dcterms:created xsi:type="dcterms:W3CDTF">2013-03-26T01:59:00Z</dcterms:created>
  <dcterms:modified xsi:type="dcterms:W3CDTF">2013-07-31T01:56:00Z</dcterms:modified>
</cp:coreProperties>
</file>